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jc w:val="center"/>
        <w:rPr>
          <w:rStyle w:val="5"/>
          <w:rFonts w:hint="eastAsia" w:ascii="微软雅黑" w:hAnsi="微软雅黑" w:eastAsia="微软雅黑" w:cs="微软雅黑"/>
          <w:i w:val="0"/>
          <w:caps w:val="0"/>
          <w:color w:val="FF0000"/>
          <w:spacing w:val="0"/>
          <w:sz w:val="48"/>
          <w:szCs w:val="48"/>
          <w:u w:val="none"/>
          <w:lang w:eastAsia="zh-CN"/>
        </w:rPr>
      </w:pPr>
      <w:r>
        <w:rPr>
          <w:rStyle w:val="5"/>
          <w:rFonts w:hint="eastAsia" w:ascii="微软雅黑" w:hAnsi="微软雅黑" w:eastAsia="微软雅黑" w:cs="微软雅黑"/>
          <w:i w:val="0"/>
          <w:caps w:val="0"/>
          <w:color w:val="FF0000"/>
          <w:spacing w:val="0"/>
          <w:sz w:val="48"/>
          <w:szCs w:val="48"/>
          <w:u w:val="none"/>
          <w:lang w:eastAsia="zh-CN"/>
        </w:rPr>
        <w:t>方外人紫微斗数</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rPr>
          <w:rStyle w:val="5"/>
          <w:rFonts w:hint="default" w:ascii="微软雅黑" w:hAnsi="微软雅黑" w:eastAsia="微软雅黑" w:cs="微软雅黑"/>
          <w:i w:val="0"/>
          <w:caps w:val="0"/>
          <w:color w:val="auto"/>
          <w:spacing w:val="0"/>
          <w:sz w:val="36"/>
          <w:szCs w:val="36"/>
          <w:u w:val="none"/>
          <w:lang w:val="en-US" w:eastAsia="zh-CN"/>
        </w:rPr>
      </w:pPr>
      <w:r>
        <w:rPr>
          <w:rStyle w:val="5"/>
          <w:rFonts w:hint="eastAsia" w:ascii="微软雅黑" w:hAnsi="微软雅黑" w:eastAsia="微软雅黑" w:cs="微软雅黑"/>
          <w:i w:val="0"/>
          <w:caps w:val="0"/>
          <w:color w:val="auto"/>
          <w:spacing w:val="0"/>
          <w:sz w:val="36"/>
          <w:szCs w:val="36"/>
          <w:u w:val="none"/>
          <w:lang w:eastAsia="zh-CN"/>
        </w:rPr>
        <w:t>第一章</w:t>
      </w:r>
      <w:r>
        <w:rPr>
          <w:rStyle w:val="5"/>
          <w:rFonts w:hint="eastAsia" w:ascii="微软雅黑" w:hAnsi="微软雅黑" w:eastAsia="微软雅黑" w:cs="微软雅黑"/>
          <w:i w:val="0"/>
          <w:caps w:val="0"/>
          <w:color w:val="auto"/>
          <w:spacing w:val="0"/>
          <w:sz w:val="36"/>
          <w:szCs w:val="36"/>
          <w:u w:val="none"/>
          <w:lang w:val="en-US" w:eastAsia="zh-CN"/>
        </w:rPr>
        <w:t xml:space="preserve"> 方外人的紫微斗数思想</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紫徽斗数飞星四化之气数理象的意义</w:t>
      </w:r>
      <w:r>
        <w:rPr>
          <w:rFonts w:hint="eastAsia" w:ascii="微软雅黑" w:hAnsi="微软雅黑" w:eastAsia="微软雅黑" w:cs="微软雅黑"/>
          <w:i w:val="0"/>
          <w:caps w:val="0"/>
          <w:color w:val="333333"/>
          <w:spacing w:val="0"/>
          <w:sz w:val="24"/>
          <w:szCs w:val="24"/>
        </w:rPr>
        <w:t>：气指的是太极，是宇宙万物生成的根源，自始存在于无限时空之中，其极限可以无限大，也可以无限小，但不等于零或没有。例如整一个宇宙有一太极，一个单细胞也有一太极，甚至组成单细包的每一分子，也都各有一太极。太极是气，是宇宙万有的能源，化成阴阳，阴阳交构而化育万物；</w:t>
      </w:r>
      <w:r>
        <w:rPr>
          <w:rStyle w:val="5"/>
          <w:rFonts w:hint="eastAsia" w:ascii="微软雅黑" w:hAnsi="微软雅黑" w:eastAsia="微软雅黑" w:cs="微软雅黑"/>
          <w:i w:val="0"/>
          <w:caps w:val="0"/>
          <w:color w:val="FF0000"/>
          <w:spacing w:val="0"/>
          <w:sz w:val="24"/>
          <w:szCs w:val="24"/>
        </w:rPr>
        <w:t>万物之中复皆涵蕴着太极。虽变化莫测，但又恒有一定的秩序与周期，即是理、数，亦即「气含有理，数中有象。」</w:t>
      </w:r>
      <w:r>
        <w:rPr>
          <w:rStyle w:val="5"/>
          <w:rFonts w:hint="eastAsia" w:ascii="微软雅黑" w:hAnsi="微软雅黑" w:eastAsia="微软雅黑" w:cs="微软雅黑"/>
          <w:i w:val="0"/>
          <w:caps w:val="0"/>
          <w:color w:val="800080"/>
          <w:spacing w:val="0"/>
          <w:sz w:val="24"/>
          <w:szCs w:val="24"/>
        </w:rPr>
        <w:t>紫徽斗数之「数」字，在影射大自然造化的理则，而不是指单纯的数目而言。人类无非也是大自然的产物，所以人类性命恒受自然巧妙的安排，穷通祸</w:t>
      </w:r>
      <w:r>
        <w:rPr>
          <w:rStyle w:val="5"/>
          <w:rFonts w:hint="eastAsia" w:ascii="微软雅黑" w:hAnsi="微软雅黑" w:eastAsia="微软雅黑" w:cs="微软雅黑"/>
          <w:i w:val="0"/>
          <w:caps w:val="0"/>
          <w:color w:val="800080"/>
          <w:spacing w:val="0"/>
          <w:sz w:val="24"/>
          <w:szCs w:val="24"/>
          <w:lang w:eastAsia="zh-CN"/>
        </w:rPr>
        <w:t>福</w:t>
      </w:r>
      <w:r>
        <w:rPr>
          <w:rStyle w:val="5"/>
          <w:rFonts w:hint="eastAsia" w:ascii="微软雅黑" w:hAnsi="微软雅黑" w:eastAsia="微软雅黑" w:cs="微软雅黑"/>
          <w:i w:val="0"/>
          <w:caps w:val="0"/>
          <w:color w:val="800080"/>
          <w:spacing w:val="0"/>
          <w:sz w:val="24"/>
          <w:szCs w:val="24"/>
        </w:rPr>
        <w:t>都在定数与应数之中。</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36"/>
          <w:szCs w:val="36"/>
        </w:rPr>
        <w:t>1.命盘十二宫体用之内涵</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任何时空都是相对的，命盘上的每一宫皆可为体亦皆可为用。</w:t>
      </w:r>
      <w:r>
        <w:rPr>
          <w:rStyle w:val="5"/>
          <w:rFonts w:hint="eastAsia" w:ascii="微软雅黑" w:hAnsi="微软雅黑" w:eastAsia="微软雅黑" w:cs="微软雅黑"/>
          <w:i w:val="0"/>
          <w:caps w:val="0"/>
          <w:color w:val="FF0000"/>
          <w:spacing w:val="0"/>
          <w:sz w:val="24"/>
          <w:szCs w:val="24"/>
          <w:u w:val="single"/>
        </w:rPr>
        <w:t>以时间论</w:t>
      </w:r>
      <w:r>
        <w:rPr>
          <w:rFonts w:hint="eastAsia" w:ascii="微软雅黑" w:hAnsi="微软雅黑" w:eastAsia="微软雅黑" w:cs="微软雅黑"/>
          <w:i w:val="0"/>
          <w:caps w:val="0"/>
          <w:color w:val="333333"/>
          <w:spacing w:val="0"/>
          <w:sz w:val="24"/>
          <w:szCs w:val="24"/>
        </w:rPr>
        <w:t>，某一宫为大限（或流年流月等）之命宫，从此逆布大限兄弟、大限夫妻等十二宫。</w:t>
      </w:r>
      <w:r>
        <w:rPr>
          <w:rStyle w:val="5"/>
          <w:rFonts w:hint="eastAsia" w:ascii="微软雅黑" w:hAnsi="微软雅黑" w:eastAsia="微软雅黑" w:cs="微软雅黑"/>
          <w:i w:val="0"/>
          <w:caps w:val="0"/>
          <w:color w:val="FF0000"/>
          <w:spacing w:val="0"/>
          <w:sz w:val="24"/>
          <w:szCs w:val="24"/>
          <w:u w:val="single"/>
        </w:rPr>
        <w:t>以空间论，</w:t>
      </w:r>
      <w:r>
        <w:rPr>
          <w:rFonts w:hint="eastAsia" w:ascii="微软雅黑" w:hAnsi="微软雅黑" w:eastAsia="微软雅黑" w:cs="微软雅黑"/>
          <w:i w:val="0"/>
          <w:caps w:val="0"/>
          <w:color w:val="333333"/>
          <w:spacing w:val="0"/>
          <w:sz w:val="24"/>
          <w:szCs w:val="24"/>
        </w:rPr>
        <w:t>如以夫妻为本宫（体），则子女为夫妻的兄弟，财帛为夫妻的夫妻，疾厄为夫妻的子女，迁移为夫妻的财帛，交友为夫妻的疾厄（身体），官禄为夫妻的迁移，田宅为夫妻的交友，福德为夫妻的官禄（事业），父母为夫妻的田宅，命宫为夫妻的福德，兄弟为夫妻的父母，以此之理可以推断配偶诸情况。如果对其中内涵意义真正理解了，</w:t>
      </w:r>
      <w:r>
        <w:rPr>
          <w:rFonts w:hint="eastAsia" w:ascii="微软雅黑" w:hAnsi="微软雅黑" w:eastAsia="微软雅黑" w:cs="微软雅黑"/>
          <w:i w:val="0"/>
          <w:caps w:val="0"/>
          <w:color w:val="333333"/>
          <w:spacing w:val="0"/>
          <w:sz w:val="24"/>
          <w:szCs w:val="24"/>
          <w:highlight w:val="yellow"/>
        </w:rPr>
        <w:t>能举一反三地针对某宫说出其他十个宫位的体用关系</w:t>
      </w:r>
      <w:r>
        <w:rPr>
          <w:rFonts w:hint="eastAsia" w:ascii="微软雅黑" w:hAnsi="微软雅黑" w:eastAsia="微软雅黑" w:cs="微软雅黑"/>
          <w:i w:val="0"/>
          <w:caps w:val="0"/>
          <w:color w:val="333333"/>
          <w:spacing w:val="0"/>
          <w:sz w:val="24"/>
          <w:szCs w:val="24"/>
        </w:rPr>
        <w:t>，你就自然懂得如何活用看似眼花缭乱的宫位体用关系了，</w:t>
      </w:r>
      <w:r>
        <w:rPr>
          <w:rStyle w:val="5"/>
          <w:rFonts w:hint="eastAsia" w:ascii="微软雅黑" w:hAnsi="微软雅黑" w:eastAsia="微软雅黑" w:cs="微软雅黑"/>
          <w:i w:val="0"/>
          <w:caps w:val="0"/>
          <w:color w:val="FF0000"/>
          <w:spacing w:val="0"/>
          <w:sz w:val="24"/>
          <w:szCs w:val="24"/>
          <w:u w:val="single"/>
        </w:rPr>
        <w:t>希望诸位读者千万不要逃避这“磨刀”之苦（磨刀不费砍柴功）。</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lang w:val="en-US" w:eastAsia="zh-CN" w:bidi="ar"/>
        </w:rPr>
        <w:t>      除此之外，斗数分我宫和他宫（</w:t>
      </w:r>
      <w:r>
        <w:rPr>
          <w:rStyle w:val="5"/>
          <w:rFonts w:hint="eastAsia" w:ascii="微软雅黑" w:hAnsi="微软雅黑" w:eastAsia="微软雅黑" w:cs="微软雅黑"/>
          <w:i w:val="0"/>
          <w:caps w:val="0"/>
          <w:color w:val="FF0000"/>
          <w:spacing w:val="0"/>
          <w:kern w:val="0"/>
          <w:sz w:val="24"/>
          <w:szCs w:val="24"/>
          <w:u w:val="single"/>
          <w:lang w:val="en-US" w:eastAsia="zh-CN" w:bidi="ar"/>
        </w:rPr>
        <w:t>命、兄、财、疾、官、田为我宫，夫、子、迁、友、福、父为他宫</w:t>
      </w:r>
      <w:r>
        <w:rPr>
          <w:rFonts w:hint="eastAsia" w:ascii="微软雅黑" w:hAnsi="微软雅黑" w:eastAsia="微软雅黑" w:cs="微软雅黑"/>
          <w:i w:val="0"/>
          <w:caps w:val="0"/>
          <w:color w:val="333333"/>
          <w:spacing w:val="0"/>
          <w:kern w:val="0"/>
          <w:sz w:val="24"/>
          <w:szCs w:val="24"/>
          <w:lang w:val="en-US" w:eastAsia="zh-CN" w:bidi="ar"/>
        </w:rPr>
        <w:t>），以对应易经的阴阳之理，读者须在实践中慢慢体会其中之奥妙。</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天干四化内涵及应用初探紫微斗数预测体系虽然门派众多，然观其主要特点大致可分三合、河洛两大派系，即通常讲的南北两派（有书云：还有“奇门”一派，其主要特点是以卦位断人事，然就笔者所知其体系不够完善，目前还难称一派）。</w:t>
      </w:r>
      <w:r>
        <w:rPr>
          <w:rStyle w:val="5"/>
          <w:rFonts w:hint="eastAsia" w:ascii="微软雅黑" w:hAnsi="微软雅黑" w:eastAsia="微软雅黑" w:cs="微软雅黑"/>
          <w:i w:val="0"/>
          <w:caps w:val="0"/>
          <w:color w:val="FF0000"/>
          <w:spacing w:val="0"/>
          <w:sz w:val="24"/>
          <w:szCs w:val="24"/>
        </w:rPr>
        <w:t>三合派</w:t>
      </w:r>
      <w:r>
        <w:rPr>
          <w:rFonts w:hint="eastAsia" w:ascii="微软雅黑" w:hAnsi="微软雅黑" w:eastAsia="微软雅黑" w:cs="微软雅黑"/>
          <w:i w:val="0"/>
          <w:caps w:val="0"/>
          <w:color w:val="333333"/>
          <w:spacing w:val="0"/>
          <w:sz w:val="24"/>
          <w:szCs w:val="24"/>
        </w:rPr>
        <w:t>（南派）论命，以星情组合、活盘运转为主线，</w:t>
      </w:r>
      <w:r>
        <w:rPr>
          <w:rStyle w:val="5"/>
          <w:rFonts w:hint="eastAsia" w:ascii="微软雅黑" w:hAnsi="微软雅黑" w:eastAsia="微软雅黑" w:cs="微软雅黑"/>
          <w:i w:val="0"/>
          <w:caps w:val="0"/>
          <w:color w:val="FF0000"/>
          <w:spacing w:val="0"/>
          <w:sz w:val="24"/>
          <w:szCs w:val="24"/>
          <w:u w:val="single"/>
        </w:rPr>
        <w:t>用“三方四正”看运命</w:t>
      </w:r>
      <w:r>
        <w:rPr>
          <w:rFonts w:hint="eastAsia" w:ascii="微软雅黑" w:hAnsi="微软雅黑" w:eastAsia="微软雅黑" w:cs="微软雅黑"/>
          <w:i w:val="0"/>
          <w:caps w:val="0"/>
          <w:color w:val="333333"/>
          <w:spacing w:val="0"/>
          <w:sz w:val="24"/>
          <w:szCs w:val="24"/>
        </w:rPr>
        <w:t>；</w:t>
      </w:r>
      <w:r>
        <w:rPr>
          <w:rStyle w:val="5"/>
          <w:rFonts w:hint="eastAsia" w:ascii="微软雅黑" w:hAnsi="微软雅黑" w:eastAsia="微软雅黑" w:cs="微软雅黑"/>
          <w:i w:val="0"/>
          <w:caps w:val="0"/>
          <w:color w:val="800080"/>
          <w:spacing w:val="0"/>
          <w:sz w:val="24"/>
          <w:szCs w:val="24"/>
        </w:rPr>
        <w:t>河洛派</w:t>
      </w:r>
      <w:r>
        <w:rPr>
          <w:rFonts w:hint="eastAsia" w:ascii="微软雅黑" w:hAnsi="微软雅黑" w:eastAsia="微软雅黑" w:cs="微软雅黑"/>
          <w:i w:val="0"/>
          <w:caps w:val="0"/>
          <w:color w:val="333333"/>
          <w:spacing w:val="0"/>
          <w:sz w:val="24"/>
          <w:szCs w:val="24"/>
        </w:rPr>
        <w:t>（北派）论命，以四化飞星为契机，用</w:t>
      </w:r>
      <w:r>
        <w:rPr>
          <w:rStyle w:val="5"/>
          <w:rFonts w:hint="eastAsia" w:ascii="微软雅黑" w:hAnsi="微软雅黑" w:eastAsia="微软雅黑" w:cs="微软雅黑"/>
          <w:i w:val="0"/>
          <w:caps w:val="0"/>
          <w:color w:val="FF0000"/>
          <w:spacing w:val="0"/>
          <w:sz w:val="24"/>
          <w:szCs w:val="24"/>
          <w:u w:val="single"/>
        </w:rPr>
        <w:t>“六、九宫位”断运命</w:t>
      </w:r>
      <w:r>
        <w:rPr>
          <w:rFonts w:hint="eastAsia" w:ascii="微软雅黑" w:hAnsi="微软雅黑" w:eastAsia="微软雅黑" w:cs="微软雅黑"/>
          <w:i w:val="0"/>
          <w:caps w:val="0"/>
          <w:color w:val="333333"/>
          <w:spacing w:val="0"/>
          <w:sz w:val="24"/>
          <w:szCs w:val="24"/>
        </w:rPr>
        <w:t>；二者论命，在整体把握和细微推断方面各有千秋，如能将二者有机地合二为一，则可称得上是完璧的紫微斗数。基于此，本篇对“天干四化内涵及应用”作一初探，目的是：让喜好“三合”的同道，更多地从“四化”中汲取营养，使自己的“三合”功夫更加过硬；使偏爱“四化”的朋友，在眼花缭乱的“四化飞星”面前感到有法可依、有章可循，能够快速进步、逐渐形成自己的风格。</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注：（我宫、他宫理论，1.，6，9，10宫的应用，是飞星重要的知识点，必须要“磨刀”掌握）</w:t>
      </w:r>
      <w:r>
        <w:rPr>
          <w:rStyle w:val="5"/>
          <w:rFonts w:hint="eastAsia" w:ascii="微软雅黑" w:hAnsi="微软雅黑" w:eastAsia="微软雅黑" w:cs="微软雅黑"/>
          <w:i w:val="0"/>
          <w:caps w:val="0"/>
          <w:color w:val="FF0000"/>
          <w:spacing w:val="0"/>
          <w:sz w:val="24"/>
          <w:szCs w:val="24"/>
          <w:u w:val="single"/>
        </w:rPr>
        <w:br w:type="textWrapping"/>
      </w:r>
      <w:r>
        <w:rPr>
          <w:rFonts w:hint="eastAsia" w:ascii="微软雅黑" w:hAnsi="微软雅黑" w:eastAsia="微软雅黑" w:cs="微软雅黑"/>
          <w:i w:val="0"/>
          <w:caps w:val="0"/>
          <w:color w:val="333333"/>
          <w:spacing w:val="0"/>
          <w:sz w:val="24"/>
          <w:szCs w:val="24"/>
        </w:rPr>
        <w:t>    </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36"/>
          <w:szCs w:val="36"/>
        </w:rPr>
        <w:t>2、四化论命中的天干内涵</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在“三式（太乙、奇门、六壬）”预测体系中，对天干的应用可谓深而广之，而斗数论命中的天干应用却远远不够。法在理中，有感于有些“东西”“只能意会，无法言传”，笔者希望通过以下比喻能让读者初步了解天干之内涵，从而在理解古人为何如此应用的基础上，开拓出新的应用领域。</w:t>
      </w:r>
      <w:bookmarkStart w:id="0" w:name="_GoBack"/>
      <w:bookmarkEnd w:id="0"/>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u w:val="single"/>
        </w:rPr>
        <w:t>生年干：终生监护我的钦差大臣，故而年干四化影响一生命运。</w:t>
      </w:r>
    </w:p>
    <w:p>
      <w:pPr>
        <w:keepNext w:val="0"/>
        <w:keepLines w:val="0"/>
        <w:widowControl/>
        <w:suppressLineNumbers w:val="0"/>
        <w:jc w:val="left"/>
      </w:pPr>
      <w:r>
        <w:rPr>
          <w:rFonts w:hint="eastAsia" w:ascii="微软雅黑" w:hAnsi="微软雅黑" w:eastAsia="微软雅黑" w:cs="微软雅黑"/>
          <w:i w:val="0"/>
          <w:caps w:val="0"/>
          <w:color w:val="800080"/>
          <w:spacing w:val="0"/>
          <w:kern w:val="0"/>
          <w:sz w:val="24"/>
          <w:szCs w:val="24"/>
          <w:lang w:val="en-US" w:eastAsia="zh-CN" w:bidi="ar"/>
        </w:rPr>
        <w:t>流年（流日）干：当年（日）执政的最高长官</w:t>
      </w:r>
      <w:r>
        <w:rPr>
          <w:rFonts w:hint="eastAsia" w:ascii="微软雅黑" w:hAnsi="微软雅黑" w:eastAsia="微软雅黑" w:cs="微软雅黑"/>
          <w:i w:val="0"/>
          <w:caps w:val="0"/>
          <w:color w:val="333333"/>
          <w:spacing w:val="0"/>
          <w:kern w:val="0"/>
          <w:sz w:val="24"/>
          <w:szCs w:val="24"/>
          <w:lang w:val="en-US" w:eastAsia="zh-CN" w:bidi="ar"/>
        </w:rPr>
        <w:t>，故而流年（日）干四化除影响本年（日）外，还有对以往“冤假错案”拨乱反正、对以后事态发展产生影响之作用。</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u w:val="single"/>
        </w:rPr>
        <w:t>十二宫干：为长期驻守该地区（宫）的钦差大臣，</w:t>
      </w:r>
      <w:r>
        <w:rPr>
          <w:rFonts w:hint="eastAsia" w:ascii="微软雅黑" w:hAnsi="微软雅黑" w:eastAsia="微软雅黑" w:cs="微软雅黑"/>
          <w:i w:val="0"/>
          <w:caps w:val="0"/>
          <w:color w:val="333333"/>
          <w:spacing w:val="0"/>
          <w:sz w:val="24"/>
          <w:szCs w:val="24"/>
        </w:rPr>
        <w:t>他的言行可代表“皇上”的旨意，故而他虽驻守一方（宫）对其他地域（宫）也有指挥权，尤其是轮到他监护我的时候（大小限、流年、流月、流日进入该宫时）以及当前执政的最高长官与他是亲友关系时（流年、流日干与该宫干相同），其指令（四化飞星之影响）产生的效力极大。由于他长期驻守某宫，其指令必然渗透、代表该宫的一些信息，这也是同样都使某星四化，来自交友宫干与来自夫妻宫干的有不同内涵的原因。</w:t>
      </w:r>
      <w:r>
        <w:rPr>
          <w:rStyle w:val="5"/>
          <w:rFonts w:hint="eastAsia" w:ascii="微软雅黑" w:hAnsi="微软雅黑" w:eastAsia="微软雅黑" w:cs="微软雅黑"/>
          <w:i w:val="0"/>
          <w:caps w:val="0"/>
          <w:color w:val="FF0000"/>
          <w:spacing w:val="0"/>
          <w:sz w:val="24"/>
          <w:szCs w:val="24"/>
          <w:u w:val="single"/>
        </w:rPr>
        <w:t>十二宫干中，以命、财、官三位宫干最为重要，其次为疾厄、田宅、兄弟</w:t>
      </w:r>
      <w:r>
        <w:rPr>
          <w:rFonts w:hint="eastAsia" w:ascii="微软雅黑" w:hAnsi="微软雅黑" w:eastAsia="微软雅黑" w:cs="微软雅黑"/>
          <w:i w:val="0"/>
          <w:caps w:val="0"/>
          <w:color w:val="333333"/>
          <w:spacing w:val="0"/>
          <w:sz w:val="24"/>
          <w:szCs w:val="24"/>
        </w:rPr>
        <w:t>（由于篇幅所限十二宫干之具体内涵在今后推出的专论中再作详细介绍）。</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“干”的概念，还可理解为一个对自己可能产生影响的能量场（或生物场，或电磁场），其中要数</w:t>
      </w:r>
      <w:r>
        <w:rPr>
          <w:rStyle w:val="5"/>
          <w:rFonts w:hint="eastAsia" w:ascii="微软雅黑" w:hAnsi="微软雅黑" w:eastAsia="微软雅黑" w:cs="微软雅黑"/>
          <w:i w:val="0"/>
          <w:caps w:val="0"/>
          <w:color w:val="FF0000"/>
          <w:spacing w:val="0"/>
          <w:sz w:val="24"/>
          <w:szCs w:val="24"/>
          <w:u w:val="single"/>
        </w:rPr>
        <w:t>生年干和命宫干的能量最为强大</w:t>
      </w:r>
      <w:r>
        <w:rPr>
          <w:rFonts w:hint="eastAsia" w:ascii="微软雅黑" w:hAnsi="微软雅黑" w:eastAsia="微软雅黑" w:cs="微软雅黑"/>
          <w:i w:val="0"/>
          <w:caps w:val="0"/>
          <w:color w:val="333333"/>
          <w:spacing w:val="0"/>
          <w:sz w:val="24"/>
          <w:szCs w:val="24"/>
        </w:rPr>
        <w:t>，因此河洛斗数在男女合婚或分析人物对待关系时，主要看对方的生年干和命宫干的四化星落入我之命盘的何宫。</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注：（论命由生年干起，且此四化伴随人终生，不可不察）</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rPr>
          <w:rStyle w:val="5"/>
          <w:rFonts w:hint="eastAsia" w:ascii="微软雅黑" w:hAnsi="微软雅黑" w:eastAsia="微软雅黑" w:cs="微软雅黑"/>
          <w:i w:val="0"/>
          <w:caps w:val="0"/>
          <w:color w:val="FF0000"/>
          <w:spacing w:val="0"/>
          <w:sz w:val="36"/>
          <w:szCs w:val="36"/>
        </w:rPr>
      </w:pPr>
    </w:p>
    <w:p>
      <w:pPr>
        <w:pStyle w:val="2"/>
        <w:keepNext w:val="0"/>
        <w:keepLines w:val="0"/>
        <w:widowControl/>
        <w:numPr>
          <w:ilvl w:val="0"/>
          <w:numId w:val="1"/>
        </w:numPr>
        <w:suppressLineNumbers w:val="0"/>
        <w:pBdr>
          <w:top w:val="none" w:color="auto" w:sz="0" w:space="0"/>
          <w:bottom w:val="none" w:color="auto" w:sz="0" w:space="0"/>
        </w:pBdr>
        <w:spacing w:before="0" w:beforeAutospacing="0" w:after="0" w:afterAutospacing="0" w:line="27" w:lineRule="atLeast"/>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36"/>
          <w:szCs w:val="36"/>
        </w:rPr>
        <w:t>四化论命中的四化内涵</w:t>
      </w:r>
      <w:r>
        <w:rPr>
          <w:rStyle w:val="5"/>
          <w:rFonts w:hint="eastAsia" w:ascii="微软雅黑" w:hAnsi="微软雅黑" w:eastAsia="微软雅黑" w:cs="微软雅黑"/>
          <w:i w:val="0"/>
          <w:caps w:val="0"/>
          <w:color w:val="FF0000"/>
          <w:spacing w:val="0"/>
          <w:sz w:val="36"/>
          <w:szCs w:val="36"/>
        </w:rPr>
        <w:br w:type="textWrapping"/>
      </w:r>
      <w:r>
        <w:rPr>
          <w:rFonts w:hint="eastAsia" w:ascii="微软雅黑" w:hAnsi="微软雅黑" w:eastAsia="微软雅黑" w:cs="微软雅黑"/>
          <w:i w:val="0"/>
          <w:caps w:val="0"/>
          <w:color w:val="333333"/>
          <w:spacing w:val="0"/>
          <w:sz w:val="24"/>
          <w:szCs w:val="24"/>
        </w:rPr>
        <w:t>      目前，在笔者看到的斗数诸书中，对“四化”的论述仍都停留在“星辰为体，四化为用”的简单说明上。孰不知阴阳互化之理同样适应斗数中，“体”可以转化为“用”，“用”也可转化为体，星辰与四化的关系犹如木与火，湿木不易燃、火大没湿柴。虽说“阴中有阳，阳中有阴”，体用难分，然阴阳、体用又是相对独立存在的；星辰与四化的关系又像肉体和灵魂，在人为的世界上精神（灵魂）的作用往往大于身体（肉体），四化的作用是借助星辰形成一种强有力的能量场（气氛），这种具有灵动力的能量场是可以单独存在并对外产生效应的，现对这四种灵动力（能量场）简述如下：</w:t>
      </w: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rPr>
        <w:t>化禄</w:t>
      </w:r>
      <w:r>
        <w:rPr>
          <w:rFonts w:hint="eastAsia" w:ascii="微软雅黑" w:hAnsi="微软雅黑" w:eastAsia="微软雅黑" w:cs="微软雅黑"/>
          <w:i w:val="0"/>
          <w:caps w:val="0"/>
          <w:color w:val="333333"/>
          <w:spacing w:val="0"/>
          <w:sz w:val="24"/>
          <w:szCs w:val="24"/>
        </w:rPr>
        <w:t>──象征收获忙碌的秋天，为日落西山前的夕阳。五行属金，为西方，与八卦中的“兑”相对。故而主喜悦、收获、忙碌、珍惜、财禄、食禄、智慧、源源不断等。</w:t>
      </w: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rPr>
        <w:t>化权</w:t>
      </w:r>
      <w:r>
        <w:rPr>
          <w:rFonts w:hint="eastAsia" w:ascii="微软雅黑" w:hAnsi="微软雅黑" w:eastAsia="微软雅黑" w:cs="微软雅黑"/>
          <w:i w:val="0"/>
          <w:caps w:val="0"/>
          <w:color w:val="333333"/>
          <w:spacing w:val="0"/>
          <w:sz w:val="24"/>
          <w:szCs w:val="24"/>
        </w:rPr>
        <w:t>──象征电闪雷鸣的夏天，为日至中天时的骄阳。五行属火，为南方，与八卦中的“离”相对。故而主势力、权威、争执、虚荣、自负、挥霍、刚强、锋芒毕露等。</w:t>
      </w: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rPr>
        <w:t>化科</w:t>
      </w:r>
      <w:r>
        <w:rPr>
          <w:rFonts w:hint="eastAsia" w:ascii="微软雅黑" w:hAnsi="微软雅黑" w:eastAsia="微软雅黑" w:cs="微软雅黑"/>
          <w:i w:val="0"/>
          <w:caps w:val="0"/>
          <w:color w:val="333333"/>
          <w:spacing w:val="0"/>
          <w:sz w:val="24"/>
          <w:szCs w:val="24"/>
        </w:rPr>
        <w:t>──象征百花齐放的春天，为旭日东升时的曙光。五行属木，为东方，与八卦中的“震”相对。故而主生长、名望、功名、情缘、科甲、贵人、桃花、清白高尚等。</w:t>
      </w: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rPr>
        <w:t>化忌</w:t>
      </w:r>
      <w:r>
        <w:rPr>
          <w:rFonts w:hint="eastAsia" w:ascii="微软雅黑" w:hAnsi="微软雅黑" w:eastAsia="微软雅黑" w:cs="微软雅黑"/>
          <w:i w:val="0"/>
          <w:caps w:val="0"/>
          <w:color w:val="333333"/>
          <w:spacing w:val="0"/>
          <w:sz w:val="24"/>
          <w:szCs w:val="24"/>
        </w:rPr>
        <w:t>──象征天寒地冻的冬天，为黎明前的黑暗。五行属水，为北方，与八卦中的“坎”相对。故而主收藏、凶险、变迁、沉迷、灾祸、死亡、是非、奔波劳累等。</w:t>
      </w:r>
    </w:p>
    <w:p>
      <w:pPr>
        <w:pStyle w:val="2"/>
        <w:keepNext w:val="0"/>
        <w:keepLines w:val="0"/>
        <w:widowControl/>
        <w:numPr>
          <w:ilvl w:val="0"/>
          <w:numId w:val="0"/>
        </w:numPr>
        <w:suppressLineNumbers w:val="0"/>
        <w:pBdr>
          <w:top w:val="none" w:color="auto" w:sz="0" w:space="0"/>
          <w:bottom w:val="none" w:color="auto" w:sz="0" w:space="0"/>
        </w:pBdr>
        <w:spacing w:before="0" w:beforeAutospacing="0" w:after="0" w:afterAutospacing="0" w:line="27" w:lineRule="atLeast"/>
        <w:ind w:right="0" w:rightChars="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有了以上四化概念，我们就不难理解：</w:t>
      </w:r>
      <w:r>
        <w:rPr>
          <w:rStyle w:val="5"/>
          <w:rFonts w:hint="eastAsia" w:ascii="微软雅黑" w:hAnsi="微软雅黑" w:eastAsia="微软雅黑" w:cs="微软雅黑"/>
          <w:i w:val="0"/>
          <w:caps w:val="0"/>
          <w:color w:val="FF0000"/>
          <w:spacing w:val="0"/>
          <w:sz w:val="24"/>
          <w:szCs w:val="24"/>
          <w:u w:val="single"/>
        </w:rPr>
        <w:t>化忌在寅卯宫位为“不忌”（化忌属水，寅卯木能泄水），</w:t>
      </w:r>
      <w:r>
        <w:rPr>
          <w:rStyle w:val="5"/>
          <w:rFonts w:hint="eastAsia" w:ascii="微软雅黑" w:hAnsi="微软雅黑" w:eastAsia="微软雅黑" w:cs="微软雅黑"/>
          <w:i w:val="0"/>
          <w:caps w:val="0"/>
          <w:color w:val="800080"/>
          <w:spacing w:val="0"/>
          <w:sz w:val="24"/>
          <w:szCs w:val="24"/>
          <w:u w:val="single"/>
        </w:rPr>
        <w:t>禄忌同宫以双忌论（化禄之金生化忌之水，使化忌力量加倍），</w:t>
      </w:r>
      <w:r>
        <w:rPr>
          <w:rFonts w:hint="eastAsia" w:ascii="微软雅黑" w:hAnsi="微软雅黑" w:eastAsia="微软雅黑" w:cs="微软雅黑"/>
          <w:i w:val="0"/>
          <w:caps w:val="0"/>
          <w:color w:val="333333"/>
          <w:spacing w:val="0"/>
          <w:sz w:val="24"/>
          <w:szCs w:val="24"/>
        </w:rPr>
        <w:t>论进财看化禄（化禄主收获），论升迁看化权也要看化禄（升迁为升官又加薪，权主官、禄主利），找对象、寻良医要从化科着眼（化科象征春天，鲜花千朵我只能采一朵回家，野草万株只有几种能治我病，一切皆靠缘分而定），论变动（事业、钱财）要看大限的禄转忌（禄主收获，忌主收藏，收藏的目的在于来年取得更大的收获）。</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注：（科、权、禄、忌，四化要从五行生克起研究，此点通，则满盘四化组合皆不为难事也！！！重点中的重点）</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36"/>
          <w:szCs w:val="36"/>
        </w:rPr>
        <w:t>4、四化通变简述四化斗数论命</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依据的是</w:t>
      </w:r>
      <w:r>
        <w:rPr>
          <w:rStyle w:val="5"/>
          <w:rFonts w:hint="eastAsia" w:ascii="微软雅黑" w:hAnsi="微软雅黑" w:eastAsia="微软雅黑" w:cs="微软雅黑"/>
          <w:i w:val="0"/>
          <w:caps w:val="0"/>
          <w:color w:val="FF0000"/>
          <w:spacing w:val="0"/>
          <w:sz w:val="24"/>
          <w:szCs w:val="24"/>
          <w:u w:val="single"/>
        </w:rPr>
        <w:t>“一六同宗、九宫藏气”</w:t>
      </w:r>
      <w:r>
        <w:rPr>
          <w:rFonts w:hint="eastAsia" w:ascii="微软雅黑" w:hAnsi="微软雅黑" w:eastAsia="微软雅黑" w:cs="微软雅黑"/>
          <w:i w:val="0"/>
          <w:caps w:val="0"/>
          <w:color w:val="333333"/>
          <w:spacing w:val="0"/>
          <w:sz w:val="24"/>
          <w:szCs w:val="24"/>
        </w:rPr>
        <w:t>的河洛原理，以此推演出我宫、他宫之概念。为何六、九如此重要？其根由恰如一个完整的人（命宫或曰一宫）是由肉体（六宫）和灵魂（九宫）组成一样，这也许就是古人总以坐北（六）朝南（九）为基本坐标的主要原因吧。命为一，则疾厄为六，官禄为九；官禄为一，则兄为六，财为九；财为一，则田为六，命为九。故此，斗数论命以</w:t>
      </w:r>
      <w:r>
        <w:rPr>
          <w:rStyle w:val="5"/>
          <w:rFonts w:hint="eastAsia" w:ascii="微软雅黑" w:hAnsi="微软雅黑" w:eastAsia="微软雅黑" w:cs="微软雅黑"/>
          <w:i w:val="0"/>
          <w:caps w:val="0"/>
          <w:color w:val="800080"/>
          <w:spacing w:val="0"/>
          <w:sz w:val="24"/>
          <w:szCs w:val="24"/>
          <w:u w:val="single"/>
        </w:rPr>
        <w:t>命、兄、财、疾、官、田为我方</w:t>
      </w:r>
      <w:r>
        <w:rPr>
          <w:rFonts w:hint="eastAsia" w:ascii="微软雅黑" w:hAnsi="微软雅黑" w:eastAsia="微软雅黑" w:cs="微软雅黑"/>
          <w:i w:val="0"/>
          <w:caps w:val="0"/>
          <w:color w:val="333333"/>
          <w:spacing w:val="0"/>
          <w:sz w:val="24"/>
          <w:szCs w:val="24"/>
        </w:rPr>
        <w:t>，其余宫位为他宫。他宫之化曜入我方，表示他来成就我什么？损我什么？通理，我宫之化曜入他宫，表示我损他什么？益他什么？</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四化斗数论命，还有一个重要概念，即</w:t>
      </w:r>
      <w:r>
        <w:rPr>
          <w:rStyle w:val="5"/>
          <w:rFonts w:hint="eastAsia" w:ascii="微软雅黑" w:hAnsi="微软雅黑" w:eastAsia="微软雅黑" w:cs="微软雅黑"/>
          <w:i w:val="0"/>
          <w:caps w:val="0"/>
          <w:color w:val="FF0000"/>
          <w:spacing w:val="0"/>
          <w:sz w:val="24"/>
          <w:szCs w:val="24"/>
          <w:u w:val="single"/>
        </w:rPr>
        <w:t>“父疾线又叫文书线，主名；兄友线又叫成就线，主利。”</w:t>
      </w:r>
      <w:r>
        <w:rPr>
          <w:rFonts w:hint="eastAsia" w:ascii="微软雅黑" w:hAnsi="微软雅黑" w:eastAsia="微软雅黑" w:cs="微软雅黑"/>
          <w:i w:val="0"/>
          <w:caps w:val="0"/>
          <w:color w:val="333333"/>
          <w:spacing w:val="0"/>
          <w:sz w:val="24"/>
          <w:szCs w:val="24"/>
        </w:rPr>
        <w:t>何也？疾厄为我之肉体，父母为迁移（我活动之空间）的疾厄（肉体），“雁过留声、人过留名”，名声是靠文字流传延续的，故父疾线又叫文书线，主名。兄弟为官禄的疾厄（肉体），交友为夫妻的疾厄（肉体），二者皆为实实在在的东西，分别代表着我之社会和个人成就的实物标本，故兄友线又叫成就线，主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依据以上原理，我们就不难理解：官禄宫化吉曜入父疾线，一生前途光明，可求功名；官禄宫化吉曜入兄友线，一生颇有成就，可求财利，若吉曜不入而忌星化入则相反。</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十二宫均可各自为本宫</w:t>
      </w:r>
      <w:r>
        <w:rPr>
          <w:rStyle w:val="5"/>
          <w:rFonts w:hint="eastAsia" w:ascii="微软雅黑" w:hAnsi="微软雅黑" w:eastAsia="微软雅黑" w:cs="微软雅黑"/>
          <w:i w:val="0"/>
          <w:caps w:val="0"/>
          <w:color w:val="FF0000"/>
          <w:spacing w:val="0"/>
          <w:sz w:val="24"/>
          <w:szCs w:val="24"/>
          <w:u w:val="single"/>
        </w:rPr>
        <w:t>，以其气数宫（第九宫）之化曜应该宫之吉凶</w:t>
      </w:r>
      <w:r>
        <w:rPr>
          <w:rFonts w:hint="eastAsia" w:ascii="微软雅黑" w:hAnsi="微软雅黑" w:eastAsia="微软雅黑" w:cs="微软雅黑"/>
          <w:i w:val="0"/>
          <w:caps w:val="0"/>
          <w:color w:val="333333"/>
          <w:spacing w:val="0"/>
          <w:sz w:val="24"/>
          <w:szCs w:val="24"/>
        </w:rPr>
        <w:t>（如以财为本宫，命宫是气数宫，其干化吉曜入本命的父疾线表明在钱财上颇有成就，因为父疾线为财帛的兄友线），本命与行限之间以此类推。</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注：（一六共宗，九宫藏气，文书，成就。紫微重点不点，这几条是必须要活盘应用的，在看盘中要时刻代入！！！！）</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36"/>
          <w:szCs w:val="36"/>
        </w:rPr>
        <w:t>5.紫微斗数三要初论（天地人三盘基本原理及应用）</w:t>
      </w:r>
      <w:r>
        <w:rPr>
          <w:rStyle w:val="5"/>
          <w:rFonts w:hint="eastAsia" w:ascii="微软雅黑" w:hAnsi="微软雅黑" w:eastAsia="微软雅黑" w:cs="微软雅黑"/>
          <w:i w:val="0"/>
          <w:caps w:val="0"/>
          <w:color w:val="FF0000"/>
          <w:spacing w:val="0"/>
          <w:sz w:val="36"/>
          <w:szCs w:val="36"/>
        </w:rPr>
        <w:br w:type="textWrapping"/>
      </w:r>
      <w:r>
        <w:rPr>
          <w:rFonts w:hint="eastAsia" w:ascii="微软雅黑" w:hAnsi="微软雅黑" w:eastAsia="微软雅黑" w:cs="微软雅黑"/>
          <w:i w:val="0"/>
          <w:caps w:val="0"/>
          <w:color w:val="333333"/>
          <w:spacing w:val="0"/>
          <w:sz w:val="24"/>
          <w:szCs w:val="24"/>
        </w:rPr>
        <w:t>       奇门遁甲等三式预测法，都有天盘、地盘和人盘，以对应天地人三才。奇门遁甲的天盘列九星，人盘八门八神，地盘八卦干支。紫微斗数预测体系是对宇宙世界演变规律的有机模拟，也是应用天地人三盘进行象数推演的，象征三才的天盘、地盘、人盘构成了斗数预测的基本三要素。然诸书对其概念和应用原则阐述不一，给初学者带来不少学习疑难。笔者参照诸书之说，结合实践体验，将自己的观点摘录于此，敬请诸位同道一起探讨研究。</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single"/>
        </w:rPr>
        <w:t>干支、宫位、星曜三要论斗数论命，将命盘划分为“一十二垣”，对应于自然界的十二节（月）、十二时辰，人体的十二经脉等等。十二垣分属十二地支，依据生年天干十二地支又分别与十天干相配，组成十二个相对稳定的“家庭”（由于子丑和寅卯的天干是脚踩两只船，故而此垣的两个天干比较活跃），这十二个“干支家庭”组成了斗数的</w:t>
      </w:r>
      <w:r>
        <w:rPr>
          <w:rStyle w:val="5"/>
          <w:rFonts w:hint="eastAsia" w:ascii="微软雅黑" w:hAnsi="微软雅黑" w:eastAsia="微软雅黑" w:cs="微软雅黑"/>
          <w:i w:val="0"/>
          <w:caps w:val="0"/>
          <w:color w:val="FF0000"/>
          <w:spacing w:val="0"/>
          <w:sz w:val="27"/>
          <w:szCs w:val="27"/>
          <w:u w:val="single"/>
        </w:rPr>
        <w:t>地盘</w:t>
      </w:r>
      <w:r>
        <w:rPr>
          <w:rStyle w:val="5"/>
          <w:rFonts w:hint="eastAsia" w:ascii="微软雅黑" w:hAnsi="微软雅黑" w:eastAsia="微软雅黑" w:cs="微软雅黑"/>
          <w:i w:val="0"/>
          <w:caps w:val="0"/>
          <w:color w:val="FF0000"/>
          <w:spacing w:val="0"/>
          <w:sz w:val="24"/>
          <w:szCs w:val="24"/>
          <w:u w:val="single"/>
        </w:rPr>
        <w:t>，</w:t>
      </w:r>
      <w:r>
        <w:rPr>
          <w:rFonts w:hint="eastAsia" w:ascii="微软雅黑" w:hAnsi="微软雅黑" w:eastAsia="微软雅黑" w:cs="微软雅黑"/>
          <w:i w:val="0"/>
          <w:caps w:val="0"/>
          <w:color w:val="333333"/>
          <w:spacing w:val="0"/>
          <w:sz w:val="24"/>
          <w:szCs w:val="24"/>
          <w:u w:val="single"/>
        </w:rPr>
        <w:t>象征相对固定而又各具特色的十二地域。</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single"/>
        </w:rPr>
        <w:t>命宫、兄弟等十二宫，组成斗数的</w:t>
      </w:r>
      <w:r>
        <w:rPr>
          <w:rStyle w:val="5"/>
          <w:rFonts w:hint="eastAsia" w:ascii="微软雅黑" w:hAnsi="微软雅黑" w:eastAsia="微软雅黑" w:cs="微软雅黑"/>
          <w:i w:val="0"/>
          <w:caps w:val="0"/>
          <w:color w:val="FF0000"/>
          <w:spacing w:val="0"/>
          <w:sz w:val="27"/>
          <w:szCs w:val="27"/>
          <w:u w:val="single"/>
        </w:rPr>
        <w:t>人盘</w:t>
      </w:r>
      <w:r>
        <w:rPr>
          <w:rFonts w:hint="eastAsia" w:ascii="微软雅黑" w:hAnsi="微软雅黑" w:eastAsia="微软雅黑" w:cs="微软雅黑"/>
          <w:i w:val="0"/>
          <w:caps w:val="0"/>
          <w:color w:val="333333"/>
          <w:spacing w:val="0"/>
          <w:sz w:val="24"/>
          <w:szCs w:val="24"/>
          <w:u w:val="single"/>
        </w:rPr>
        <w:t>，象征着丰富多彩的十二个人事领域。</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u w:val="single"/>
        </w:rPr>
        <w:t>紫微、天府诸星曜，组成斗数的</w:t>
      </w:r>
      <w:r>
        <w:rPr>
          <w:rStyle w:val="5"/>
          <w:rFonts w:hint="eastAsia" w:ascii="微软雅黑" w:hAnsi="微软雅黑" w:eastAsia="微软雅黑" w:cs="微软雅黑"/>
          <w:i w:val="0"/>
          <w:caps w:val="0"/>
          <w:color w:val="FF0000"/>
          <w:spacing w:val="0"/>
          <w:sz w:val="27"/>
          <w:szCs w:val="27"/>
          <w:u w:val="single"/>
        </w:rPr>
        <w:t>天盘</w:t>
      </w:r>
      <w:r>
        <w:rPr>
          <w:rFonts w:hint="eastAsia" w:ascii="微软雅黑" w:hAnsi="微软雅黑" w:eastAsia="微软雅黑" w:cs="微软雅黑"/>
          <w:i w:val="0"/>
          <w:caps w:val="0"/>
          <w:color w:val="333333"/>
          <w:spacing w:val="0"/>
          <w:sz w:val="24"/>
          <w:szCs w:val="24"/>
          <w:u w:val="single"/>
        </w:rPr>
        <w:t>，象征来自宇宙天体复杂而又直观的诸多影响因素。</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lang w:val="en-US" w:eastAsia="zh-CN" w:bidi="ar"/>
        </w:rPr>
        <w:t>     天地人三盘中，地盘为体为阴，天盘为用为阳，人盘为天地两盘的契机纽带，是沟通二者的桥梁。</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5"/>
          <w:rFonts w:hint="eastAsia" w:ascii="微软雅黑" w:hAnsi="微软雅黑" w:eastAsia="微软雅黑" w:cs="微软雅黑"/>
          <w:i w:val="0"/>
          <w:caps w:val="0"/>
          <w:color w:val="FF0000"/>
          <w:spacing w:val="0"/>
          <w:sz w:val="24"/>
          <w:szCs w:val="24"/>
        </w:rPr>
        <w:t>就地盘和人盘而论，地盘为体人盘为用</w:t>
      </w:r>
      <w:r>
        <w:rPr>
          <w:rFonts w:hint="eastAsia" w:ascii="微软雅黑" w:hAnsi="微软雅黑" w:eastAsia="微软雅黑" w:cs="微软雅黑"/>
          <w:i w:val="0"/>
          <w:caps w:val="0"/>
          <w:color w:val="333333"/>
          <w:spacing w:val="0"/>
          <w:sz w:val="24"/>
          <w:szCs w:val="24"/>
        </w:rPr>
        <w:t>，体用比合吉利相克为凶，比如事业宫居子为事业方面多开创虽艰难而有所成、为吉，而夫妻宫居子虽夫妻生活丰富多彩然易生事端、为不美；田宅宫居四墓为家居稳定，若在四马之地则多奔波变迁。</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800080"/>
          <w:spacing w:val="0"/>
          <w:sz w:val="24"/>
          <w:szCs w:val="24"/>
        </w:rPr>
        <w:t>就天盘和人盘而论，人盘为体天盘为用，</w:t>
      </w:r>
      <w:r>
        <w:rPr>
          <w:rFonts w:hint="eastAsia" w:ascii="微软雅黑" w:hAnsi="微软雅黑" w:eastAsia="微软雅黑" w:cs="微软雅黑"/>
          <w:i w:val="0"/>
          <w:caps w:val="0"/>
          <w:color w:val="333333"/>
          <w:spacing w:val="0"/>
          <w:sz w:val="24"/>
          <w:szCs w:val="24"/>
        </w:rPr>
        <w:t>体用比合吉利、相克为凶，比如天机星落在命宫、兄弟宫最吉，在命宫会禄存主成为拥有特殊技术的风云人物；落在疾厄、福德宫则不吉，在疾厄主神经系统易有毛病，在福德主劳神操心、总想不开等。</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FF"/>
          <w:spacing w:val="0"/>
          <w:sz w:val="24"/>
          <w:szCs w:val="24"/>
        </w:rPr>
        <w:t>就地盘和天盘而论，地盘为体天盘为用，</w:t>
      </w:r>
      <w:r>
        <w:rPr>
          <w:rFonts w:hint="eastAsia" w:ascii="微软雅黑" w:hAnsi="微软雅黑" w:eastAsia="微软雅黑" w:cs="微软雅黑"/>
          <w:i w:val="0"/>
          <w:caps w:val="0"/>
          <w:color w:val="333333"/>
          <w:spacing w:val="0"/>
          <w:sz w:val="24"/>
          <w:szCs w:val="24"/>
        </w:rPr>
        <w:t>体用生合吉利、冲克为凶，比如太阳星居卯辰巳午为庙旺，丑未平和，申酉戌亥子落陷，庙旺作用最大，落陷作用很小且往往起相反作用，具体情况要结合人盘这一机纽（桥梁）而定。例如太阳入命，主官贵或有政治生涯但一生难免辛劳奔波，在卯地为日照雷门（日出扶桑）格，主做事积极、人缘佳、易获名声等；在亥地格局差，主一生奔波劳碌多是非、六亲无缘。</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0000FF"/>
          <w:spacing w:val="0"/>
          <w:sz w:val="24"/>
          <w:szCs w:val="24"/>
        </w:rPr>
        <w:t>     </w:t>
      </w:r>
      <w:r>
        <w:rPr>
          <w:rStyle w:val="5"/>
          <w:rFonts w:hint="eastAsia" w:ascii="微软雅黑" w:hAnsi="微软雅黑" w:eastAsia="微软雅黑" w:cs="微软雅黑"/>
          <w:i w:val="0"/>
          <w:caps w:val="0"/>
          <w:color w:val="0000FF"/>
          <w:spacing w:val="0"/>
          <w:sz w:val="24"/>
          <w:szCs w:val="24"/>
        </w:rPr>
        <w:t>干支、宫位、星曜三要之间的关系，可用土壤、种子、天气来比喻。每类种子都有适合它生长的土壤，然土壤再合适没有相配的天气保障也是枉然；土壤虽不太适合，若遇上风调雨顺的好天气种子也会较顺利成长。其他情况读者可自行推之，但要记住：撇开种子单独讨论土壤和天气是毫无意义的。</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u w:val="single"/>
        </w:rPr>
        <w:t>注：（天、地、人盘的说法很多，这是解释不错的一种，其实就是天时，地利，人和，大家都可以在自己解盘的过程中，总结出相关的要素，建立自己的天、地、人体系。）</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36"/>
          <w:szCs w:val="36"/>
        </w:rPr>
        <w:t>6、命盘、大限、流年三要论</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本命盘、大限、流年三要组成一个地盘、人盘、天盘体系，显示着某人一生的贫贱枯荣趋势规律；流年、流月、流日三要组成的地人天三盘体系，反映着他某年的具体运势；流日、流时、流分三要组成的三盘体系，则描述着他某一天详细情况，这恰好符合宇宙全息统一规律。</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24"/>
          <w:szCs w:val="24"/>
        </w:rPr>
        <w:t>本命盘</w:t>
      </w:r>
      <w:r>
        <w:rPr>
          <w:rFonts w:hint="eastAsia" w:ascii="微软雅黑" w:hAnsi="微软雅黑" w:eastAsia="微软雅黑" w:cs="微软雅黑"/>
          <w:i w:val="0"/>
          <w:caps w:val="0"/>
          <w:color w:val="333333"/>
          <w:spacing w:val="0"/>
          <w:sz w:val="24"/>
          <w:szCs w:val="24"/>
        </w:rPr>
        <w:t>反映的是，人呱呱落地的一刹那，地球表面某一坐标与宇宙天体诸星球切割，产生的命造原始能量场。因此，本命盘是相对不变的</w:t>
      </w:r>
      <w:r>
        <w:rPr>
          <w:rStyle w:val="5"/>
          <w:rFonts w:hint="eastAsia" w:ascii="微软雅黑" w:hAnsi="微软雅黑" w:eastAsia="微软雅黑" w:cs="微软雅黑"/>
          <w:i w:val="0"/>
          <w:caps w:val="0"/>
          <w:color w:val="FF0000"/>
          <w:spacing w:val="0"/>
          <w:sz w:val="24"/>
          <w:szCs w:val="24"/>
        </w:rPr>
        <w:t>地盘</w:t>
      </w:r>
      <w:r>
        <w:rPr>
          <w:rFonts w:hint="eastAsia" w:ascii="微软雅黑" w:hAnsi="微软雅黑" w:eastAsia="微软雅黑" w:cs="微软雅黑"/>
          <w:i w:val="0"/>
          <w:caps w:val="0"/>
          <w:color w:val="333333"/>
          <w:spacing w:val="0"/>
          <w:sz w:val="24"/>
          <w:szCs w:val="24"/>
        </w:rPr>
        <w:t>，是宇宙时空赋予一个生命的</w:t>
      </w:r>
      <w:r>
        <w:rPr>
          <w:rStyle w:val="5"/>
          <w:rFonts w:hint="eastAsia" w:ascii="微软雅黑" w:hAnsi="微软雅黑" w:eastAsia="微软雅黑" w:cs="微软雅黑"/>
          <w:i w:val="0"/>
          <w:caps w:val="0"/>
          <w:color w:val="FF0000"/>
          <w:spacing w:val="0"/>
          <w:sz w:val="24"/>
          <w:szCs w:val="24"/>
        </w:rPr>
        <w:t>原始坐标点</w:t>
      </w:r>
      <w:r>
        <w:rPr>
          <w:rFonts w:hint="eastAsia" w:ascii="微软雅黑" w:hAnsi="微软雅黑" w:eastAsia="微软雅黑" w:cs="微软雅黑"/>
          <w:i w:val="0"/>
          <w:caps w:val="0"/>
          <w:color w:val="333333"/>
          <w:spacing w:val="0"/>
          <w:sz w:val="24"/>
          <w:szCs w:val="24"/>
        </w:rPr>
        <w:t>，他的生命曲线就是从此开始。</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rPr>
        <w:t>大限命盘，是连接本命和流年的机纽桥梁，</w:t>
      </w:r>
      <w:r>
        <w:rPr>
          <w:rFonts w:hint="eastAsia" w:ascii="微软雅黑" w:hAnsi="微软雅黑" w:eastAsia="微软雅黑" w:cs="微软雅黑"/>
          <w:i w:val="0"/>
          <w:caps w:val="0"/>
          <w:color w:val="333333"/>
          <w:spacing w:val="0"/>
          <w:sz w:val="24"/>
          <w:szCs w:val="24"/>
        </w:rPr>
        <w:t>是相对变化的</w:t>
      </w:r>
      <w:r>
        <w:rPr>
          <w:rStyle w:val="5"/>
          <w:rFonts w:hint="eastAsia" w:ascii="微软雅黑" w:hAnsi="微软雅黑" w:eastAsia="微软雅黑" w:cs="微软雅黑"/>
          <w:i w:val="0"/>
          <w:caps w:val="0"/>
          <w:color w:val="FF0000"/>
          <w:spacing w:val="0"/>
          <w:sz w:val="24"/>
          <w:szCs w:val="24"/>
        </w:rPr>
        <w:t>人盘</w:t>
      </w:r>
      <w:r>
        <w:rPr>
          <w:rFonts w:hint="eastAsia" w:ascii="微软雅黑" w:hAnsi="微软雅黑" w:eastAsia="微软雅黑" w:cs="微软雅黑"/>
          <w:i w:val="0"/>
          <w:caps w:val="0"/>
          <w:color w:val="333333"/>
          <w:spacing w:val="0"/>
          <w:sz w:val="24"/>
          <w:szCs w:val="24"/>
        </w:rPr>
        <w:t>，是限定曲线形体的空间，是</w:t>
      </w:r>
      <w:r>
        <w:rPr>
          <w:rStyle w:val="5"/>
          <w:rFonts w:hint="eastAsia" w:ascii="微软雅黑" w:hAnsi="微软雅黑" w:eastAsia="微软雅黑" w:cs="微软雅黑"/>
          <w:i w:val="0"/>
          <w:caps w:val="0"/>
          <w:color w:val="FF0000"/>
          <w:spacing w:val="0"/>
          <w:sz w:val="24"/>
          <w:szCs w:val="24"/>
        </w:rPr>
        <w:t>导火索</w:t>
      </w:r>
      <w:r>
        <w:rPr>
          <w:rFonts w:hint="eastAsia" w:ascii="微软雅黑" w:hAnsi="微软雅黑" w:eastAsia="微软雅黑" w:cs="微软雅黑"/>
          <w:i w:val="0"/>
          <w:caps w:val="0"/>
          <w:color w:val="333333"/>
          <w:spacing w:val="0"/>
          <w:sz w:val="24"/>
          <w:szCs w:val="24"/>
        </w:rPr>
        <w:t>。</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i w:val="0"/>
          <w:caps w:val="0"/>
          <w:color w:val="FF0000"/>
          <w:spacing w:val="0"/>
          <w:sz w:val="24"/>
          <w:szCs w:val="24"/>
        </w:rPr>
        <w:t>流年命盘，是命盘外延的具体表现</w:t>
      </w:r>
      <w:r>
        <w:rPr>
          <w:rFonts w:hint="eastAsia" w:ascii="微软雅黑" w:hAnsi="微软雅黑" w:eastAsia="微软雅黑" w:cs="微软雅黑"/>
          <w:i w:val="0"/>
          <w:caps w:val="0"/>
          <w:color w:val="333333"/>
          <w:spacing w:val="0"/>
          <w:sz w:val="24"/>
          <w:szCs w:val="24"/>
        </w:rPr>
        <w:t>，是</w:t>
      </w:r>
      <w:r>
        <w:rPr>
          <w:rStyle w:val="5"/>
          <w:rFonts w:hint="eastAsia" w:ascii="微软雅黑" w:hAnsi="微软雅黑" w:eastAsia="微软雅黑" w:cs="微软雅黑"/>
          <w:i w:val="0"/>
          <w:caps w:val="0"/>
          <w:color w:val="FF0000"/>
          <w:spacing w:val="0"/>
          <w:sz w:val="24"/>
          <w:szCs w:val="24"/>
        </w:rPr>
        <w:t>天盘</w:t>
      </w:r>
      <w:r>
        <w:rPr>
          <w:rFonts w:hint="eastAsia" w:ascii="微软雅黑" w:hAnsi="微软雅黑" w:eastAsia="微软雅黑" w:cs="微软雅黑"/>
          <w:i w:val="0"/>
          <w:caps w:val="0"/>
          <w:color w:val="333333"/>
          <w:spacing w:val="0"/>
          <w:sz w:val="24"/>
          <w:szCs w:val="24"/>
        </w:rPr>
        <w:t>，是某一时空下的一个具体点，是</w:t>
      </w:r>
      <w:r>
        <w:rPr>
          <w:rStyle w:val="5"/>
          <w:rFonts w:hint="eastAsia" w:ascii="微软雅黑" w:hAnsi="微软雅黑" w:eastAsia="微软雅黑" w:cs="微软雅黑"/>
          <w:i w:val="0"/>
          <w:caps w:val="0"/>
          <w:color w:val="FF0000"/>
          <w:spacing w:val="0"/>
          <w:sz w:val="24"/>
          <w:szCs w:val="24"/>
        </w:rPr>
        <w:t>爆破点。</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因此，</w:t>
      </w:r>
      <w:r>
        <w:rPr>
          <w:rStyle w:val="5"/>
          <w:rFonts w:hint="eastAsia" w:ascii="微软雅黑" w:hAnsi="微软雅黑" w:eastAsia="微软雅黑" w:cs="微软雅黑"/>
          <w:i w:val="0"/>
          <w:caps w:val="0"/>
          <w:color w:val="FF0000"/>
          <w:spacing w:val="0"/>
          <w:sz w:val="24"/>
          <w:szCs w:val="24"/>
          <w:u w:val="single"/>
        </w:rPr>
        <w:t>本命盘看定数、流年读应数</w:t>
      </w:r>
      <w:r>
        <w:rPr>
          <w:rFonts w:hint="eastAsia" w:ascii="微软雅黑" w:hAnsi="微软雅黑" w:eastAsia="微软雅黑" w:cs="微软雅黑"/>
          <w:i w:val="0"/>
          <w:caps w:val="0"/>
          <w:color w:val="333333"/>
          <w:spacing w:val="0"/>
          <w:sz w:val="24"/>
          <w:szCs w:val="24"/>
        </w:rPr>
        <w:t>，事情之发生在本命盘看有没有可能（定数），然后大限又有，再考虑应在那一年，亦即：命看气运，限看时空，年看爆发点。例如某乾造，夫妻宫七杀文曲坐守，婚姻不会美满；夫妻宫庚干使天同化忌冲父母（文书宫），表明一结婚倒霉的事情就会发生，第三限入夫妻宫庚干开始工作，流年入子位冲宫成为流年的疾厄，为夫妻与我无缘──离婚。</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本命盘是地盘，使用四化飞星时天干一律以本命盘为准，流年、流日本身的天干只在特殊情况下起参考作用。</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本命盘的四化（生年干、各宫干），用于大限气运的判断，是决定大限格局的一个主要标准。</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看大限时，大限命盘化曜入十二宫要优先考虑，如大限命盘化禄入什么宫位表示我这十年把全部精力投入到什么领域。本命盘的四化看入大限何宫，以定“象”的发生时间；大限命盘四化看入本命盘的何宫，以定象的发生空间。大限与流年命盘之间的关系与此相仿，读者可自行推论。</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注意，本命盘的四化对流年命盘的垂象为虚，流年命盘四化上应本命盘也为虚，是否填实要看大限命盘这一枢纽的作用。如果本命盘反映的命是路，大限命盘反映的运则是车，在风云莫测的人生旅途中车的优劣往往大于路的好坏，因此大限命盘的好坏至关重要。</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 本命盘、大限、流年三要之间的关系，可用根系、花朵、果实来比喻。不是每簇根系都能开出花朵，也不是每只花朵都能结出果实，然而没有花朵不可能产生果实，没有根系也不可能开出花朵。只要明白了这个道理，就不难理解本命盘、大限、流年象征的原理，进而熟练掌握应用之。</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rPr>
          <w:rStyle w:val="5"/>
          <w:rFonts w:hint="eastAsia" w:ascii="微软雅黑" w:hAnsi="微软雅黑" w:eastAsia="微软雅黑" w:cs="微软雅黑"/>
          <w:i w:val="0"/>
          <w:caps w:val="0"/>
          <w:color w:val="FF0000"/>
          <w:spacing w:val="0"/>
          <w:sz w:val="36"/>
          <w:szCs w:val="36"/>
        </w:rPr>
      </w:pPr>
      <w:r>
        <w:rPr>
          <w:rFonts w:hint="eastAsia" w:ascii="微软雅黑" w:hAnsi="微软雅黑" w:eastAsia="微软雅黑" w:cs="微软雅黑"/>
          <w:i w:val="0"/>
          <w:caps w:val="0"/>
          <w:color w:val="333333"/>
          <w:spacing w:val="0"/>
          <w:sz w:val="24"/>
          <w:szCs w:val="24"/>
        </w:rPr>
        <w:br w:type="textWrapping"/>
      </w:r>
      <w:r>
        <w:rPr>
          <w:rStyle w:val="5"/>
          <w:rFonts w:hint="eastAsia" w:ascii="微软雅黑" w:hAnsi="微软雅黑" w:eastAsia="微软雅黑" w:cs="微软雅黑"/>
          <w:i w:val="0"/>
          <w:caps w:val="0"/>
          <w:color w:val="FF0000"/>
          <w:spacing w:val="0"/>
          <w:sz w:val="36"/>
          <w:szCs w:val="36"/>
        </w:rPr>
        <w:t>7.时辰、人物、事物三要论</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rPr>
          <w:rStyle w:val="5"/>
          <w:rFonts w:hint="eastAsia" w:ascii="微软雅黑" w:hAnsi="微软雅黑" w:eastAsia="微软雅黑" w:cs="微软雅黑"/>
          <w:i w:val="0"/>
          <w:caps w:val="0"/>
          <w:color w:val="FF0000"/>
          <w:spacing w:val="0"/>
          <w:sz w:val="36"/>
          <w:szCs w:val="36"/>
        </w:rPr>
      </w:pP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时辰、人物、事物三要组成一个地盘、人盘、天盘体系，显示着某一时空下人或事的当前状态和发展规律，奇门紫微斗数的奥秘全在这里，有个比喻可帮助我们更好地理解它们之间的相互关系。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时辰命盘犹如一张通用地图，它对任何人、任何事都适用；</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人物盘犹如一个知识丰富的导游；</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事物盘则是在普通地图的基础上按购物或旅游等性质勾画出的专业地图。</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地图是死的，人是活的。因此，用时辰命盘实际推算时，要以人物（有时指自己）所落宫位为命宫重布十二宫，组成一个新的命盘（人盘）；生病找贵人方（大限福德化科所入宫位），打官司寻律师星（天相）的贵人方（气数宫化科所入宫位），则是对事物命盘这张专业地图的灵活运用。导游和专业地图无法代替普通地图，其实我们每个人的命盘也是一张能导引他人的地图或导游，其中玄理须读者在实践中慢慢领悟。</w:t>
      </w: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firstLine="420"/>
        <w:rPr>
          <w:rFonts w:hint="eastAsia" w:ascii="微软雅黑" w:hAnsi="微软雅黑" w:eastAsia="微软雅黑" w:cs="微软雅黑"/>
          <w:i w:val="0"/>
          <w:caps w:val="0"/>
          <w:color w:val="333333"/>
          <w:spacing w:val="0"/>
          <w:sz w:val="24"/>
          <w:szCs w:val="24"/>
        </w:rPr>
      </w:pPr>
    </w:p>
    <w:p>
      <w:pPr>
        <w:jc w:val="cente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第二章</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lang w:eastAsia="zh-CN"/>
        </w:rPr>
        <w:t>方外人</w:t>
      </w:r>
      <w:r>
        <w:rPr>
          <w:rFonts w:hint="eastAsia" w:ascii="微软雅黑" w:hAnsi="微软雅黑" w:eastAsia="微软雅黑" w:cs="微软雅黑"/>
          <w:b/>
          <w:bCs/>
          <w:sz w:val="24"/>
          <w:szCs w:val="24"/>
        </w:rPr>
        <w:t>河洛派同步断诀论命法</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b/>
          <w:bCs/>
          <w:sz w:val="24"/>
          <w:szCs w:val="24"/>
        </w:rPr>
        <w:t>总 　　　 论</w:t>
      </w: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以命宫为首，逆布十二宫，命宫为一，逆数疾厄为六，称为一六共宗。再逆数官禄为九，是谓气数位。以气数位之宫干所化禄权科忌应本宫吉凶悔吝。这是河洛紫微斗数的基石。</w:t>
      </w:r>
    </w:p>
    <w:p>
      <w:pPr>
        <w:ind w:firstLine="2641" w:firstLineChars="1100"/>
        <w:jc w:val="left"/>
        <w:rPr>
          <w:rFonts w:hint="eastAsia" w:ascii="微软雅黑" w:hAnsi="微软雅黑" w:eastAsia="微软雅黑" w:cs="微软雅黑"/>
          <w:sz w:val="24"/>
          <w:szCs w:val="24"/>
        </w:rPr>
      </w:pPr>
      <w:r>
        <w:rPr>
          <w:rFonts w:hint="eastAsia" w:ascii="微软雅黑" w:hAnsi="微软雅黑" w:eastAsia="微软雅黑" w:cs="微软雅黑"/>
          <w:b/>
          <w:bCs/>
          <w:i w:val="0"/>
          <w:iCs w:val="0"/>
          <w:sz w:val="24"/>
          <w:szCs w:val="24"/>
        </w:rPr>
        <w:t>天地人三盘四化的轨道</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司徒阳君发明的同步断诀，是以原盘的宫干化出一颗禄或忌，一路跟踪限、年、月，综合考虑这颗禄或忌处在大限、流年的什么宫位，会产生什么迹象。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原盘表明的只是先天注入的定数，只有在大限出现应数之象，而且流年条件会齐时，才算究竟。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气数位之化曜应本宫之吉凶悔吝，这一极为重要的观念不仅适用于原盘，也适用于各级活盘，而且要上下盘双线交流以寻迹象，断其吉凶。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说来命看气运，限看时空，年看破败点。从原盘上看，命之化曜决定财之得失，财之化曜决定事业成败，官之化曜决定人之荣辱。此仅就最具影响力者而言。事实上命与财、财与官、官与命，其本宫气数位之化曜皆需兼参，以寻其纠葛点。一、五、九三方，第五宫与本宫之间也会产生外力影响。通常代客论命时往往只是以命对财，如大限化给本财以审大限财运得失；财对官，如大财化给本官以决定事业成败；官对命，如大官化给本命以定大限之荣辱。其法同样是入父疾主光明，入兄友主成就，入三合方主格调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行限与本命之间的损益影响是巨大的。对此务必注意。如本官化禄入本父，主光明，但在行限中如大官化忌如本父则表示光明失，故而命好不如运好，命好运不好也不济事。命好也要运助，运怎么助？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（1）、官禄为命宫的气数位，同理每一大限的官禄也视同命之气数位。其干之化曜要回归给原盘的命宫用。大官之化曜入原盘命之三合方为看格局，入父疾与文书有关，入兄友与成就有关。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财帛为官禄之气数位，同理大限的财帛也视为官禄的气数位，其干之化曜要回归给原盘的官禄宫用，大财之化曜入三合方为看格局，入官禄的父疾与事业之文书有关，入官禄的兄友与事业的成就有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（3）、命宫为财帛的气数位，同理大限命也视为财帛的气数位，其干之化曜要回归给原盘的财帛宫用，入三合方看格局，入财帛的父疾与钱财之文书有关，入兄友与财务成就有关。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原盘恒不动，是为静，属阴。大限盘每十年移一宫，是为动，属阳，其阴阳之理即在于此。</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同步断诀论命（</w:t>
      </w:r>
      <w:r>
        <w:rPr>
          <w:rFonts w:hint="eastAsia" w:ascii="微软雅黑" w:hAnsi="微软雅黑" w:eastAsia="微软雅黑" w:cs="微软雅黑"/>
          <w:b/>
          <w:bCs/>
          <w:sz w:val="24"/>
          <w:szCs w:val="24"/>
          <w:lang w:eastAsia="zh-CN"/>
        </w:rPr>
        <w:t>一</w:t>
      </w:r>
      <w:r>
        <w:rPr>
          <w:rFonts w:hint="eastAsia" w:ascii="微软雅黑" w:hAnsi="微软雅黑" w:eastAsia="微软雅黑" w:cs="微软雅黑"/>
          <w:b/>
          <w:bCs/>
          <w:sz w:val="24"/>
          <w:szCs w:val="24"/>
        </w:rPr>
        <w:t>）</w:t>
      </w:r>
    </w:p>
    <w:p>
      <w:pPr>
        <w:jc w:val="left"/>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原盘十二宫之审察</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除了命、财、官可在原盘上看出优劣之外，十二宫的其他各宫也可以同样的理则审察其优劣。例如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母亲情况，兄弟为母亲宫，故以兄弟宫为本宫，田宅为其气数位。田宅化忌入命宫，表母亲一辈子是非麻烦一大堆。忌入迁移冲命同论，表母亲受教育程度不高，没有社会地位。反之，若田宅化禄入命迁线，表母亲受教育良好，颇有荣誉。若田宅化忌入夫妻冲官禄，表母亲在事业上没有成就，是一般家庭主妇。田宅化禄入夫官线，表母亲事业上有成就。</w:t>
      </w:r>
    </w:p>
    <w:p>
      <w:pPr>
        <w:jc w:val="left"/>
        <w:rPr>
          <w:rFonts w:hint="eastAsia" w:ascii="微软雅黑" w:hAnsi="微软雅黑" w:eastAsia="微软雅黑" w:cs="微软雅黑"/>
          <w:sz w:val="24"/>
          <w:szCs w:val="24"/>
        </w:rPr>
      </w:pPr>
    </w:p>
    <w:p>
      <w:pPr>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配偶好坏以夫妻当本宫，福德为气数位。福德化吉曜入兄友线（夫妻之父疾线），表配偶有荣誉、智能佳；化吉曜入子田线（夫妻的兄友线），表事业有成。反之，若福德化忌入兄友、子田，皆表不利配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子女以子女为本宫，父母宫为气数位。父母化禄入夫妻（子女的父母），表子女聪明智慧、好学生，能光耀门楣；权入夫妻表认真成绩不错；科入夫妻表过得去，有贵人帮助。父母化吉曜入财福线（子女的兄友线），表子女在财经方面颇有表现。同理父母化忌入夫官线，表子女懵懂；入财福线主子女事业无成。</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看疾厄状况，兄弟为疾厄的气数位，其干之化曜反映疾厄之吉凶。兄弟宫也是母亲宫，故而其干化曜与遗传、健康、寿元有关。此处不多论述。</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迁移，迁移是活动空间，每一则命造之迁移宫的星情、纳音，乃至气数位（夫妻宫）之化曜所落宫位不同，故每一个人与外界接触恒没有一定模式。迁移的气数位（夫妻宫）化吉曜入本命的父疾线（也是迁移的父疾线），表此人并非泛泛之辈，即使不当官也有一定社会地位。夫妻化禄入兄友（本命的兄友也是迁移的兄友），表在外事业有成，可做贸易赚外汇。若夫妻化忌入父疾、兄友，主在外发展不利，不可搞外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交友，子女为交友的气数位（子女宫也称合伙宫），其宫干化吉曜入命迁线，表所交的朋友循规蹈矩，有身份地位，可与之合伙。子女忌入命迁线，不可与人合伙。若子女化忌入夫官线，表所交的朋友无非都是低层社会之人。反过来说，子女化忌不入命迁、夫官这两线，而化吉曜入夫官线表所交的朋友在财经方面很有成就，对自己事业发展会有帮助。</w:t>
      </w:r>
    </w:p>
    <w:p>
      <w:pPr>
        <w:jc w:val="left"/>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福德，福德是'公’位、是来财的地方、是嗜好宫，迁移是其气数位。迁移化吉曜禄权科入子田线，表祖德流芳。迁移化吉曜入父疾线，表祖业茂盛。父疾线是福德的兄友线，父母又叫相貌宫，是看老爹的宫位，看遗传基因的宫位。交友为其气数位，看不明病症可利用交友宫干之化曜来追踪。若用来看命造之父亲是何许人，也可比照上述法则类推运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原盘与行限之交织</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原盘之四化对大限是一种垂象。看气运，一般说法是看格局。设若命宫化曜禄权科入本命的父疾、兄友，为格调高，而这一大限的官禄化禄权科入本命之父疾、兄友，为锦上添花，整个大限十年很风光。一般说来，原盘为我这一生，限盘为我这十年，年盘为我这一年。因此，看大限时除了看命盘的垂象之外，限盘化曜入限盘十二宫的情况要优先考虑，大限化禄入什么宫位表示我这十年把心思放在什么地方。但是要看这步限将发生什么事情，必须看所入的这一宫位在原盘上是什么宫位。如限盘入夫妻表示这十年很疼老婆，但夫妻在原盘上是福德，表示此限我关心的是赚钱的事。</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大限化曜入原盘为上应本命，也叫做阴阳合和而数生，所谓数生即是应数，也就是这步限将发生的事情，即限看时空。大限要上应本命也要下应流年，同理，看年也要上应大限下应流月，看月则以月盘去上应流年下应流日。总之，一个很重要的理则就是，限化回去给命盘，年化回去给限盘，月化回去给年盘，日化回去给月盘，时化回去给日盘，这都属于阴阳合和而数生，断时空明灭，表什么时间什么地方发生什么事情，是吉是凶。看流年以下的盘（含年月日时），看本宫对宫就可以，不必看三方。另一方面生年四化只用来看原盘的格局及大限的格局，它不管到流年、小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关于运途的变动：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好的变动：大官化禄转忌冲流官之年，事业上必然有变动，如职务调升或转换工作；若店面生意可能是重新装修，或增加营业项目等。大财化禄转忌冲流财之年，表这一年用钱多（建设性花用），如办工厂、买设备、添家具、搞装修等。大限财、官之禄转忌冲流年之同类宫位为当年有变动。惟'官’有口，而一限管十年，从而会有十个空亡位。以四柱的观念来说，逢空亡遇吉不吉，逢凶不凶，也可以看作自始没有。如大官禄转忌冲亥，而亥宫在本限所辖十年中，流官不入亥，则表这十年事业没有变动。但是这只是定则之一。设大限有上述情况，表不变，然而大官有自化忌，又为此限事业多变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（2）不利的变动：大限财、官化忌转忌冲流年之同类宫位（流财、流官），为不利之变动。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变动的原因则按'运途’看官禄的理则，看大官使什么宫位的什么星座化忌,冲的又是什么宫位、什么星座。</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同步断诀论命（二）</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关于化忌的界说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司徒阳君的同步断诀利用本命盘的命宫忌来断财运，用官禄宫的忌来断运途，用财帛宫的忌来断事业。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命宫是财帛的气数位，命宫化出之忌导致事业失败必与钱财有关，一般是自己资金短缺入不敷出。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官禄宫是命宫的气数位，故由官禄化出之忌通常看作是一种人为因素。因为命宫是我，我是人，官禄是我的气数位，故官禄化忌导致事业失败必是人为因素，一般是由于自己估计错误或个性问题而导致失败。如官忌入子女冲田宅，倒霉的事必与田宅有关。忌入命冲迁移，倒霉事必与迁移有关。忌入兄弟冲交友，倒霉事必与交友有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财帛是官禄的气数位，故财帛化忌导致事业失败是因为事业出了差错，如出现强劲竞争对手，定单问题，营业部主任离职带走客户等。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一颗忌星所激起的涟漪会波及十二宫，会产生多少吉凶悔吝，可以一步一步审查下去，什么时候赚钱，什么时候赔钱，祸福荣枯都在命盘里。如忌入官冲夫妻，入官表示事业不好做，是非多；冲夫妻，表示夫妻缘薄。夫妻是兄弟的兄弟,又表示兄弟有人与配偶感情不和。夫妻还是父母的子女，父母的子女就是我的兄弟，故而也表示得不到兄弟的恩惠。夫妻还是福德的财帛，又表示为嗜好损财。夫妻还是田宅的疾厄，表示没有自己的房子，或田宅是财之库，又表示不能储蓄等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一颗忌至少会波及三个倒霉的宫位，一是坐忌、二是冲宫、三是冲宫的交友。坐忌不好，冲宫更凶，冲宫的交友最凶。对这三个倒霉的宫位要考虑处在大限的什么宫位、流年的什么宫位,会产生什么迹象，这是把握同步断诀的最大窍门。凡限年进入本命盘的命、财、官的忌冲的交友，就是失业、倒店的格局，这绝对准确。只有在该限大官化吉曜入本命父疾线表示有光明时，方可化解。</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本盘和限盘命、财、官之忌皆能产生三个倒霉的宫位，不过有一个大前提务必谨记，即任何征兆都需本命先有定数，再去寻求应在什么时候，若本命无此征兆而大限盘忌冲流年盘，那仅如一片黄叶飘落，激起一个小小的涟漪，故不列入考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同一宫的干所化的禄忌相遇于对宫或同宫、或一九位之禄忌相逢叫做禄逢冲破。禄逢冲破表示不但没有收获而且要赔上血本，蒙受双重损失。在四化交错中若禄科忌或禄权忌同宫，表示好坏都有，也就是爬的越高跌的越惨。当然要考虑它们集中在十二地支的什么宫位，若在寅卯位化忌不忌当以吉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四化中逢自化即化为无，但并不是自始化掉而是得而复失。自化禄出是失去很甘心，权出是争到底还是失去，科出是能够看破，忌出是失去了还有麻烦。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禄入兄友与忌入父疾是两码事，不以双忌论。禄入兄友表示走财经路线事业很有成就，忌入父疾为文书是非一大堆。若是这种格局则表示事业虽有成就却常常和人家打官司。</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禄是情，只是想而已，不是绝对的。忌具有粘性才是绝对的。特别是从命宫化来的忌一般称之为痴情忌，其所落宫位，表示命造本身把情完全投入这一宫位，终其一生而痴心不改。</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另有一种化忌不忌之说，忌在五行上属水，忌入寅卯位为水生木，忌水泄气而变为不忌；</w:t>
      </w:r>
    </w:p>
    <w:p>
      <w:pPr>
        <w:ind w:firstLine="480" w:firstLineChars="200"/>
        <w:rPr>
          <w:rFonts w:hint="eastAsia" w:ascii="微软雅黑" w:hAnsi="微软雅黑" w:eastAsia="微软雅黑" w:cs="微软雅黑"/>
          <w:sz w:val="24"/>
          <w:szCs w:val="24"/>
        </w:rPr>
      </w:pP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忌入巳午为水火相克，有制衡作用；忌入申酉为金生水，故而不宜；忌入亥子水乡为比旺，故以双忌论；忌入未戌燥土可以制水，入辰丑湿土会发水源，故而不宜。又如命忌入官，表示对事业执著、认真，另一方面忌入官，官为外蓄的配偶；官为交友的兄弟，兄弟为床位，表示我跑到朋友的床上去了，这就是对方租房与我同居，也叫命犯桃花。</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本宫之忌与气数位之忌或者冲本宫与冲气数位何者最凶，应当说气数位最凶，而其中本宫之忌较为不忌。再就是忌入同类宫位不忌。如财为养命之源，命为财帛化气的地方，故财忌入命或命忌入财为同类不忌。官禄是我化气的地方，事业要我去做，故命忌入官或官忌入命为同类不忌。他如大官忌入本官或本官忌入大官也为同类不忌；大疾忌入本疾或本疾忌入大疾皆为同类，属于化忌不忌，其余十二宫可依此类推。</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​我宫与他宫的对待问题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十二宫皆可为本宫，各宫之第九位（官禄）所化禄权科忌，在应本宫之吉凶悔吝，入三合方看格局高低；入本宫之父疾线与名有关；入兄友线与利有关。他宫之化曜入我方乃对待问题，即他来成就我什么，损我什么；同理，我宫之化曜入他宫，表示损他什么，益他什么。本命与行限皆依此类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我宫与他宫的分界，妻财子禄各自有别。论夫妻对待，命财疾为我宫，夫妻交友为他宫。命化禄入夫妻，为欣赏配偶的品格，禄入交友（夫妻的疾厄）为怜爱其体态。论子女与我之对待，原盘十二宫为我宫，以子女为本宫重起十二宫为他宫。夫妻、交友、父母与我之对待关系，也依此区分我宫与他宫。讲财禄，命、财、官合成三方为我宫，财、田共为一六，命、疾共为一六，官、兄共为一六，故集合命、兄、财、疾、官、田而成我宫，其余为他宫，以详我与外界之对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例如，交友禄入命，表朋友很关心我；禄入兄弟，表示对我生活很照顾；禄入财帛，为关心我的收入；禄入官，为照顾我的事业；禄入田，表示我家经常高朋满座。若父母（交友财）化禄入我宫即命、兄、财、疾、官、田，表示广招四方财；疾厄禄入父母为设场屋以营利，所得收入存入银行或由配偶经纪出纳；疾厄禄入兄，为所得照顾生活；禄入田，表示能有储蓄或购置房地产。</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讲财官、讲六亲对待时，才分我宫与他宫，其余没有必要。十二宫的十二宫一四四诀就是最直截了当的区分方法。例如论桃花，以交友为本宫，重起十二宫，此十二宫即为他宫，原盘十二宫即为我宫，其作用在于明白我给人家什么，人家给我什么。</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三位一体的哲理</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星情断吉凶，四化断契机，卦位断人事，这是紫微斗数三位一体的断命哲理，决不可偏废。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三合派比较注重星情，并且坚持以星情断吉凶，三方四正看格局，小限看迹象，流年断实际。如血光之灾，先要小限有其象，流年成局才算是条件具备。说到星情，共有108颗星，三合派习惯用三十几颗星，除十四颗主星以外，再加六吉六凶，禄存、红鸾、天喜、孤辰、寡宿、天刑、天姚、阴煞、破碎等。论星情主要是明确星曜之间以及星曜与所落宫位之间的生克制化之状况，以此断吉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河洛派注重四化，但也重视星情，特别是重视看本宫和对宫这一线的星情。如果这一线天机会擎羊或天相会擎羊，或出现铃昌陀武的组合，表示有节灾的事故发生。不过正宗的河洛派只用十八颗星（十四颗主星外加左右昌曲）。事故之发生也是原盘看迹象，限盘看时空，年看破败点。</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奇门派则以卦位断人事，命盘十二宫分为八卦，卦代表方位、人、事、物。子午卯酉为四正位，子位坎卦（壬子癸）正北方，为中男；午位离卦（丙午丁）正南方，为中女；卯位震卦（甲卯乙）正东方，为长男；酉位兑卦（庚酉辛）正西方，为少女；四隅分别是艮卦（丑艮寅）东北方，为少男；坤卦（未坤申）西南方，为母；巽卦（辰巽巳）东南方，为长女；乾卦（戌乾亥）西北方，为父。例如，生病找贵人方，则以大限的福德宫化科所入的宫位为贵人方。设如大限福德干为己，使酉宫之天梁化科，酉为西方，天梁是有执照的中医诊所，那么看医生就以本人住处为中心，向西方去找中医即是贵人。如若打官司请律师，天相为鸡婆星，以天相所坐宫位立极，再寻其气数位化科所入的宫位为贵人方，律师是什么德行看星情，性别长幼看卦位，乾坤震巽较年长，坎离艮兑较年轻。</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同步断诀论命法（三）</w:t>
      </w:r>
    </w:p>
    <w:p>
      <w:pP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分类断命法</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断职业</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三合法断职业，通常以官禄宫的星情来作决定，并兼参命宫。</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河洛法断职业，以财帛宫的天干去四化，按照忌禄权科入命、兄、财、疾、官、田的顺序，视其所着之星为何星，就以该星来断其职业。禄是情，为事业；忌是执著，为职业。事业与职业有别，前者为嗜好、兴趣，后者乃为生活而营走。</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十八颗星所代表的行业如下</w:t>
      </w:r>
      <w:r>
        <w:rPr>
          <w:rFonts w:hint="eastAsia" w:ascii="微软雅黑" w:hAnsi="微软雅黑" w:eastAsia="微软雅黑" w:cs="微软雅黑"/>
          <w:b/>
          <w:bCs/>
          <w:sz w:val="24"/>
          <w:szCs w:val="24"/>
          <w:lang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紫微星紫、相、同、梁为寿星，不发少年，故宜服公职，上班较好。一般都说紫微是官禄主，但只有在紫微入官禄宫，而且要化权或会左右、昌曲，才会显贵。若没有上述条件配合，只宜上班，想当大老板或主官很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天机星与轴有关的行业，如汽车、机加工。天机是动星、驿马星，因此，时时变化或资金回收快的行业颇为适宜，如水产、果菜、批发生意等。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太阳星太阳丙火，为天干第三位，其寓意有三阳开泰之意。故太阳喜欢强出头、好表现，不免会劳碌奔波。太阳也象征光明、博爱，因此替人跑腿的代表、律师、外交官较宜。太阳大方、大度，不适合从事财务工作，只因为太慷慨，不重视金钱。太阳与太阴都是驿马星，若会于同宫或对宫，心性都不稳定，故工作以短期性、见好就收者适宜。太阳也代表能源、动力与电有关的行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武曲星五行属辛金，为正财星。宜金融、财政单位，或为生意人，但以不化忌才算，若生年干或命干为壬，使武曲化忌，表示与钱财无缘，想谋求长远投资不会有成就。武曲星重守时，可做与钞票、会计有关的工作；若会天相，大多从事拉保险的工作；会破军，好博擒捕猎，可当兽医；会七杀，武杀皆为肃杀之星，故武杀组合是大外科医生或军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天同星天同为流动之水、可饮用水，是福星、小孩，喜欢别人照顾。故宜从事小吃店、小门市等服务性的工作，或服公职如教师等。天同坐命的人比较不爱动，故大手笔、大领班之类的工作他不会做。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廉贞星丁火、属阴、主静。故营业为门市而非跑外。廉贞也是精密仪器，如电脑、电视等行业；丙年生人操作电子仪器故障率偏高，特别是流日逢丙时最好少开车，盖丙使廉贞化忌之故也；廉贞是血，刀伤的流血，会七杀（肃杀之星），格调高的可为护士，格调低的是杀鸡鸭的；廉贞为艮土，为山坡地、水果园，故廉贞的事业也可为做水果生意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天府星戊土，禄库之星，禄是薪俸，够生活但不是很有钞票，故是薪水阶级。天府为阳土，个性自负，好管闲事，爱面子，受雇于人颇易展其长，是高俸禄的上班者。天府阳土为土之表面，故与畜牧业有关。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太阴星 饭店、旅游业；与美容有关的化妆品业；车船出租业等。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贪狼星甲木，为造化之始，故其行业如小学教师。甲木为始，引申为原料，与工业有关者如原材料行、木材行、纸业等。贪狼又是癸水桃花星，主多才艺，可从事演艺工作或从事酒女工作。贪狼廉贞在亥加陀罗为走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巨门星暗星，没有执照许可的地下营业者；也是科目多而杂的综合医院；巨门是赌博星，即使不会赌麻将，性情方面也会赌命、赌事业、走私。</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天相星 吏人之命、衣食之星，男命服公职，女命做裁缝；也可为自主餐、高级餐饮业或摄影服饰业。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天梁星戊土，凡五行属土之星，皆与政府机关的薪俸有关。天梁是大人星，可从事照顾人的工作，如高级单位、养老院、诊所、中医药材；其他如歌舞厅领班、餐饮经理、高级干部等。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七杀星七杀为肃杀之星，宜从事军警；七杀又为爬虫类、恐怖状态者，如列车、台车、一长串连在一起具有杀伤力的金属器，如成排的船只等。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破军星为癸水、大海水；为破耗之星，引申为杂乱的地方，如市场、货柜车、杂货店，或先破坏后建设的工作，如水电、拆车船、推土机工等。破军和天同、太阴、天相五行都属水，唯破军是咸水，太阴是淡水，天同是自来水，天相是池水。断行业时应就这些星的五行属性加以区分。</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左辅星 　 与方向盘有关的工作，如司机或转环行的工作。</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右弼星        为传令之星，热心、圆融，属于承上启下的中间人。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文昌星 　 文书、毛笔、礼品，可从事靠嘴交涉的工作。</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文曲星 　 代书、文具，与口才有关的工作，如算命先生。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昌曲合论 　 作者、摄影、公教、图书、饮食业。</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2</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论进财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论进财，先要划清我宫与他宫。我宫包括命、兄、财、疾、官、田，其余为他宫。他禄入我宫表示给我，我禄入他宫表示我给人。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讲财，禄权科忌都有用。禄最管用，表源源不断一笔接一笔；权是禄的余气，表一整票，如上班族一个月薪水一袋；科只是贵人，在我缺钱时有人会出手援助，科也可能是一种低收入，过得去的情况。</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疾厄禄入父母为一则进财公式。疾厄是官禄的田宅，是我生财的地方，如公司、工厂、办公室、营业所等，我设场屋让客人上门作生意；父母是财帛的交友，交友宫有交易、接触、接受的意思。</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交友禄入兄弟也是一则进财的公式。交友为子女的财帛，为晚辈的钱财，兄弟为财帛的田宅，也是田宅的财帛，视为库位，禄入兄弟叫入库。</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父母是财帛的交友，也是交友的财帛。父母宫的田宅化禄入命表我获得朋友的钱财；化禄入兄弟（兄弟为田宅的财帛），表朋友把钱送到我家来，这是在家开店的一则进财公式；化禄入疾厄，表朋友把钱花在我身上，或我把赚来的钱放在身上；化禄入田宅（田宅财之库），表收入的钱可以储蓄起来。田宅为财帛的疾厄，乃财之体，被视为财之库有收藏之意，用会计观点来说是提存不用的公积金；兄弟则是财帛的田宅，也是田宅的财帛，我们把田宅当作家庭，禄入兄弟是收入的钱放在家里作零星开支用，是过路财神。</w:t>
      </w:r>
    </w:p>
    <w:p>
      <w:p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论财以财帛为本宫，命宫成为财帛的官禄（气数位），官禄宫所化出的禄权科忌在应本宫的吉凶悔吝。设命宫化禄权科三吉入子田线，子田线为财帛的父疾线，父疾线又称之为文书线，主光明、好运、升华、晋升。财之官化三吉入财之父疾，表钱财方面贵人现，可以很顺畅。或者命宫化禄权科三吉入父疾线，父疾线又为财帛之兄友线，兄友线又为成就线，表钱财方面会很有成就。相反，忌入子田线或父疾线，都表示此人一生与钱财无缘，求财不如求名</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另外，斗君所在的宫干，化禄入流年的命、兄、财、田等，也表示有进财之兆，但有一大前提要注意，即禄不可犯冲忌，禄被忌冲为吉处藏凶，看看美景在望又成空。</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看何宫化禄入财帛，则可以明白用什么方式赚钱，或知道谋生的方法。</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论财也是用同步断诀，即从原命盘的命宫化出一颗禄忌，一路跟踪限、年、月，看这颗禄忌处在限、年、月的什么位置。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论升迁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升迁最重要的有两个宫位，一是父母，二是官禄。</w:t>
      </w:r>
      <w:r>
        <w:rPr>
          <w:rFonts w:hint="eastAsia" w:ascii="微软雅黑" w:hAnsi="微软雅黑" w:eastAsia="微软雅黑" w:cs="微软雅黑"/>
          <w:sz w:val="24"/>
          <w:szCs w:val="24"/>
        </w:rPr>
        <w:br w:type="textWrapping"/>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本官化禄入父母，本人一生前途光明，学生时代功课好；权入则是刻苦努力功课好；科入则是生平无大志，只求六十分；忌入则免谈，化忌若同入本宫或对宫冲破都不行。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行运，看大官化三吉入'本父’，则此大限十年'有光明、运途好’；若流官再入'大父’，则这十年升定了。官化禄入父主升迁，若父无主星或主星不四化，则看疾厄，禄入疾厄视同入父母，只是禄入疾厄照父母较虚，直入父母较实，而在行政机关工作的以直入父母最管用。如在公营事业机关工作，则以禄入兄弟或交友较有利。父疾为文书线主升迁，兄友为成就表提拔。晋升为步步高升，走台阶；提拔则是破格，一夜成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大命化权入本命或本官，流年或流官行至照地主升迁，加化禄更验，表升官又加薪。需注意的是要审清大限所管的十年中，其流年或流官何者先进入照地（对宫），就以先行进入之年优先看来。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4</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论合伙</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先审交友宫，视其星情是否吉利。再以交友的官禄（子女）去化三吉，若禄权科入父疾或兄友，表可以合伙。化忌则万万不可，忌入父疾则有文书上的麻烦，入兄友则不能成事。子女宫化三吉入命财官三合方，忌冲官禄可以合伙；或忌入三合方，而三吉夫、迁、福照三合方，也可以合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父母是文书宫，生年干忌入或官禄宫忌入，一生文书是非多，不宜与人合伙，跟互助会、与人作保都不可以，好心绝对没有好报。</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父母化权入命宫表示本人出技术股。</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大限、流年要兼参。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合伙人数看交友宫的五行局，水局二人，木局三人，金局四人，土局五人，火局六人。股份公司乃大众事业，不以合伙论。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资金额看父母宫（交友财）。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营业项目以财帛的忌禄权科入我命、兄、财、疾、官、田，视其所着之星性断行业。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5</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论外销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外销看迁移宫与夫妻宫，迁移作本宫，夫妻为迁移之官禄，先审该两宫的星情吉凶如何。</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流年的夫妻宫化三吉入大限的父疾线表今年与人签约顺利。忌入则有文书上的麻烦。外销赚不赚钱，看流年父母化禄有无入大限的命、兄、财、田，有则吉；忌冲这些宫位则凶。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冲迁移今年外销不好。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冲子女今年没有定单。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6</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论选举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大官化三吉入本命、父疾二宫，表示这一大限'功名有望’，是党提名的可以当选。禄入高票当选；权入要努力争取；科入是拜托父老兄弟赐给'同情’的一票；忌入则没有希望。流官也要考虑，竞选的这一年，流官化三吉入大限的父疾，可以当选，但决不能犯忌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党外人士以官禄化三吉入兄友为主，忌入则免谈。</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p>
    <w:p>
      <w:pPr>
        <w:numPr>
          <w:ilvl w:val="0"/>
          <w:numId w:val="2"/>
        </w:num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论出国</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迁移（泛指命限）化禄入寅、申、巳、亥四马之地，表出国深造，忌入是出国工作。</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迁移化禄入子、午、卯、酉四桃花地，为出国观光。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迁移化禄入辰、戌、丑、未，是拿绿卡移民国外。</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那一年出去，看大迁化忌之冲宫，当流年走到这一年时便可出国。简捷说就是大迁冲流年表示为出国年。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三合派的看法是利用星情，当流年入寅、申、巳、亥，动星（机月同梁杀破狼太阳）会天马主出国，小限同论。</w:t>
      </w:r>
    </w:p>
    <w:p>
      <w:pPr>
        <w:numPr>
          <w:ilvl w:val="0"/>
          <w:numId w:val="0"/>
        </w:num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8</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论智商</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昌曲入命或夹命，遗传基因不错，聪明，但学习态度不积极，根基肤浅。真正有内涵的是昌曲魁钺入父母疾厄，当然其他星情也要考虑</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昌曲入田宅是家里书很多却不爱读。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总之，智商高低、功课好坏，要考虑昌曲魁钺与官禄之禄权科是否入父疾线与兄友线，也就是要看命、父、兄、疾、友这五个宫位。</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9</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论借钱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十二宫分为八方（卦），子宫坎正北方；午宫离正南方；卯宫震正东方；酉宫兑正西方；丑艮寅东北方；未坤申西南方；辰巽巳东南方；戌乾亥西北方。</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流日化科所落宫位是贵人方，试想该方有那些朋友会是贵人。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流日的财帛化权入流日没有用，必须用化禄，无禄用科，无科用魁钺（以流日干遁之）。</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禄是情是钱。设交友禄入命，表朋友对我有情，向朋友借钱很乐观。禄入命、财、田皆可用。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10</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论官讼是非</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昌曲是证书星，设官禄干为辛或巳，使文昌文曲化忌，易有文书是非，尤其昌曲在疾厄化忌冲父母更验。</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官禄化忌冲父母较多麻烦，流年的父母化忌冲大限的父母，也表示这一年会有文书问题。他如流年的父母化忌入大限的父母冲大疾，大疾且为流田，这种情况会因官司而坐牢。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廉贞为囚星，出现在父疾线官司是必然的，若冲田宅，表示人不在家——坐牢。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任何十二宫之辛干使昌曲化忌皆有麻烦，惟权衡轻重，仅就导致与人缠讼或坐牢者加以研究，其余论命时大可不必细加推论。因为官禄宫所化之禄权科忌，可用来看运途，故官禄宫辛干化忌冲父母，一生不免官讼是非一大堆，这才是最要紧的。其他星曜化忌一样不宜，惟以文昌、文曲、廉贞化忌最具凶性</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文昌在疾厄化忌冲父母，这种官讼是非与人事有关；文昌在兄弟化忌冲交友，交友为官禄的父母（文书宫），这种官讼是非与事业有关；文昌在父母，化忌冲疾厄，疾厄为财帛之父母（文书宫），这种官讼是非与钱财有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11</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论讨债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父母（交友财）化忌入迁移冲命，讨不到；父母化忌入命——分期讨回，不顺；禄入——顺利；科入——好言商量可讨到；权入——恶脸相向，不一定讨得到。</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12</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论疾病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原盘之十二宫，可用来影射全身之各个部位，设命宫在午，以后天八卦代入十二宫，戴九履一、左三右七、二四为肩、六八为足。离卦轻清在上故为头、坎卦重浊在下故为生殖位，左三右七为腰腹，二四为胸、肩、手，六八为腰下之双足。故病情发生在什么地方，可依卦位及星情来断。</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四　　　戴九　　　二</w:t>
      </w:r>
      <w:r>
        <w:rPr>
          <w:rFonts w:hint="eastAsia" w:ascii="微软雅黑" w:hAnsi="微软雅黑" w:eastAsia="微软雅黑" w:cs="微软雅黑"/>
          <w:b/>
          <w:bCs/>
          <w:sz w:val="24"/>
          <w:szCs w:val="24"/>
        </w:rPr>
        <w:br w:type="textWrapping"/>
      </w:r>
      <w:r>
        <w:rPr>
          <w:rFonts w:hint="eastAsia" w:ascii="微软雅黑" w:hAnsi="微软雅黑" w:eastAsia="微软雅黑" w:cs="微软雅黑"/>
          <w:b/>
          <w:bCs/>
          <w:sz w:val="24"/>
          <w:szCs w:val="24"/>
        </w:rPr>
        <w:t>左三 　　　　　　右七</w:t>
      </w:r>
      <w:r>
        <w:rPr>
          <w:rFonts w:hint="eastAsia" w:ascii="微软雅黑" w:hAnsi="微软雅黑" w:eastAsia="微软雅黑" w:cs="微软雅黑"/>
          <w:b/>
          <w:bCs/>
          <w:sz w:val="24"/>
          <w:szCs w:val="24"/>
        </w:rPr>
        <w:br w:type="textWrapping"/>
      </w:r>
      <w:r>
        <w:rPr>
          <w:rFonts w:hint="eastAsia" w:ascii="微软雅黑" w:hAnsi="微软雅黑" w:eastAsia="微软雅黑" w:cs="微软雅黑"/>
          <w:b/>
          <w:bCs/>
          <w:sz w:val="24"/>
          <w:szCs w:val="24"/>
        </w:rPr>
        <w:t>八　　　履一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六</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兄弟为疾厄之气数位，其干之化曜在审一般之明见之疾病；交友为父母（遗传宫位）之气数位，其干之化曜在审不明之病症，惟二者之病情皆与寿元有关。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生病看疾厄，兄弟定寿元，桥归桥，路归路，两者互不相干。大疾之忌最忌冲流年或流疾，很厉害，要住院；兄弟化禄转忌冲大限的命、夫、疾、田，生命有危险。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关于火灾、烫伤的看法：</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○1四柱天干见丙丁，地支寅午戌全为条件；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○2四柱有水者流年行至火旺之地；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○3或临于合去其水之大运、流年。</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所谓天干见丙或丁，地支寅午戌全，不一定要日主为丙或丁，只要四柱有五个以上，条件就算究竟。四柱不够五个行限凑齐也算。火灾应包括火烧厝、水烫伤、瓦斯爆炸等因火而引起的意外皆属之。</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以紫微斗数来说，迁移宫为子女的子女，是孙子，孙子的子女便是田宅位，再下一代就又回到本命宫，所以'好不过三代’则不言自明，老运看迁移也是这个道理。</w:t>
      </w:r>
    </w:p>
    <w:p>
      <w:pPr>
        <w:rPr>
          <w:rFonts w:hint="eastAsia" w:ascii="微软雅黑" w:hAnsi="微软雅黑" w:eastAsia="微软雅黑" w:cs="微软雅黑"/>
          <w:b/>
          <w:bCs/>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lang w:val="en-US" w:eastAsia="zh-CN"/>
        </w:rPr>
        <w:t>13</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论婚姻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1先审命宫之化曜有没有入夫妻宫或交友宫；</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2次审夫妻宫之化曜有没有入命宫或疾厄宫；</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3又次男命要忌冲父母（夫妻的田宅），女命要忌冲田宅（夫妻的交友）。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命宫化曜入夫妻或交友（夫妻的疾厄）或夫妻化曜入我命、疾、是为四化有相系，命带的有婚姻缘。若四化不相系的要在大限里去寻，成婚较为困难。</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命化禄入夫妻，表配偶情深；权入较有争执；科入随和但关心有限，也较会犯桃花；忌入是非嘀嘀咕咕，我爱你爱得很痛苦。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若命宫化曜不入夫妻，再审有没有入交友（夫妻的疾厄）。命禄入交友表关心配偶的身体，或对配偶的身段很欣赏；权入为管配偶的身体，女命则是对丈夫的健康要求很高，不准抽烟饮酒；科入表我是配偶身体的贵人，配偶有疾病我替他找医生，或亲自为他治疗；忌入则为关心配偶的身体而常生心烦，即爱的很痛苦。命忌入夫妻同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命禄入夫妻为欣赏配偶的品格，入交友（夫妻的疾厄）则是爱其身段。</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若命之化曜不入夫妻、交友，表觅偶困难。则再次审察夫妻宫之化曜有无入命或疾厄，有入则表他（她）来就我。</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夫妻禄入命为配偶对我情深，浓情蜜意；权入会管我，是建设性的；科入随和；忌入会嘀嘀咕咕，被爱的很痛苦，是欢喜冤家。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若夫妻化曜不入命，再审查有无入疾厄。夫妻禄入疾厄是配偶很色，如老婆爱我如牛郎，老公谑我为狐狸精，是喜其身而非爱其人；忌入疾厄冲父母有婚姻缘，但一结婚就有倒霉的事（因文书宫被冲）。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若命宫化曜不入夫妻、交友，夫妻化曜也不入命宫、疾厄，再审疾厄之化曜有无入夫妻、交友，或交友之化曜有无入命宫、疾厄。。总之，我宫与他宫四化要相系，至少有一线才算条件成就，视为有姻缘运。</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夫妻缘分，即论夫妻对待，是以命宫之化曜去交错，这是双方面的问题。而要了解配偶是何许人也，这是单方面的事，需要审察夫妻的气数位福德宫之化曜。凡命成杀破狼局或夫妻为杀破狼局，都表示婚姻不美。另外，生年忌入夫妻，表因关心配偶而影响工作，故而不宜早婚，初恋的朋友难成眷属。</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断结婚年限有以下原则：</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○1夫妻宫之化曜入二、三、四大限，以最先与之重叠之限为结婚限；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○2夫妻宫之化曜不入二、三、四限者，以入二、三、四大限的疾厄取用，视为结婚限；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○3次以结婚限之夫妻宫化忌所入之宫位成为流命或流疾之年为认识、订婚、或上车之年；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○4大限干化科入流年、流妻或照流年、流妻之年为结婚之年；</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○5附带条件为命或夫妻之忌要冲父（男命）、冲田（女命）</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以上诸条似乎很复杂，但惟为最究竟的法则。假如套用而不准验者，千万不可轻率否决。如女命可用疾厄宫化忌所入之宫，大限的夫妻宫与之重叠为结婚限，次再以大限的疾厄化忌所入的宫位，或流年的夫妻位为结婚年。总之，我命疾之化曜要入他命疾；他命疾之化曜要入我命疾是为必然的理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若以四化来论定，命忌入交友为四化有相系，表姻缘有。但忌入交友即冲兄弟（床位），较易同床异梦，或夫妻聚少离多。夫妻宫自化忌者，每多婚姻不美。同理任何宫位有自化忌，皆表该宫不美，这是铁则。惟有疾厄自化忌例外，'不易得传染病</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，这是好的一面。</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比较驳杂的命型，补救的方法最好不宜'正娶’，先同居然后当科星会到时再补办手续。</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任何命造，夫妻宫干之化忌，大限及该限所辖之流年，在未越过忌或冲以前，夫妻之间纠缠不免，总是吵吵闹闹地过活。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凡夫妻宫自化忌者，一生必恋爱多次。</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凡杀破狼机巨入命或夫妻者，婚姻多不美，加左右昌曲魁钺天姚更验。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忌入交友冲兄弟，表夫妻同床异梦，或聚少离多，也可能是夫妻某一方健康欠佳，敦伦之周期不吻合等。兄弟宫为卧室（迁移）的交友，为床位，也是夫妻的文书宫，故命忌冲夫妻一般婚姻不美，若我宫与他宫四化相系，情况还好；若不相系，或昌曲巨廉在交友化忌来冲，很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凡命宫化禄转忌冲夫妻、交友，或夫妻化禄转忌冲命宫、疾厄，往往也是离婚之兆。</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eastAsia="zh-CN"/>
        </w:rPr>
        <w:t>14、</w:t>
      </w:r>
      <w:r>
        <w:rPr>
          <w:rFonts w:hint="eastAsia" w:ascii="微软雅黑" w:hAnsi="微软雅黑" w:eastAsia="微软雅黑" w:cs="微软雅黑"/>
          <w:b/>
          <w:bCs/>
          <w:sz w:val="24"/>
          <w:szCs w:val="24"/>
        </w:rPr>
        <w:t>论桃花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论桃花一如论婚姻，仍需我宫与他宫四化相系，惟星情要优先考虑。原命盘有桃花格局，一生叫会有桃花；原命盘没有桃花格局，而限运逢，通常是夫妻感情更恩爱。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女命夫妻宫有桃花，并非一定发生在本身，很可能老公过去有一段恋情或婚后有外遇。女命最忌命宫、福德桃花星多。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命、福在寅申巳亥，坐机阴、同梁、廉贪，易有桃花，加左右、昌曲、魁钺更验。巳亥这一线叫'浪荡多淫’，很低级，纯动物性的；寅申这一线叫'飘蓬之客’，为才子佳人型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太阳太阴在辰戌丑未者为日月交泰，命、福出现在此两线者，一生多恋爱，尤其日月反背在辰戌立命者更'不死鬼’，性心态怪异，喜欢演异性角色。</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廉贪的组合较易为花痴，为娼妓型。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紫破的组合为歌星舞女型。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犯桃花通常以命宫化禄或化忌直入子女或田宅为验。一个原则，不管第几回，永远是命与子田相系为准。除了命宫与子女、田宅相系视为桃花以外，命宫与官禄四化相系也会是桃花。一般说夫妻为内在的配偶，官禄为外蓄的太太。官禄是交友的兄弟（床位），命忌入官，表经常幽会是我去找对方，或由对方租房与我同居；交友忌入兄弟，或交友自化忌者，是我花休息费或对方来找我，或我租房与他同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子——命，命忌入子女为主动桃花，子女忌入命为被动桃花；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子——疾，子女与疾厄四化相系为饥不择食，对象为已婚的；</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子——友，子女与交友四化相系为恋爱行为，对象为未婚的；</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财——子，财帛与子女四化相系为`金钱交易的桃花，或赚娱乐财；</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子——夫，子女与夫妻四化相系娶小姨（多已婚）；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子——官，子女与官禄四化相系，为桃花在外未娶入家门；</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子——迁——冲命，子女忌入迁移冲命，没有桃花缘；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子——疾，子女与疾厄四化相系，禄入为想入非非，权入为霸王硬上，科入为罗曼蒂克，忌入为轻薄；</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交友禄入疾厄，疾厄有自化忌，表对方单恋。反之则我单恋；</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兄弟化禄忌同入子女宫，表示母再嫁；兄弟禄入疾而忌入官，表示父死母再嫁；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子女与兄弟、夫妻、财帛、疾厄相系皆表有桃花，子女化忌入财帛为娼，入疾厄为离婚，入夫妻为已婚之桃花，入兄弟为未婚之桃花；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夫妻壬武曲化忌入田宅，田宅乙太阴化忌入夫妻，为夫妻多怨言。任何两宫有忌来忌去，或禄来忌去，多有纠缠的意味。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夫官线，视同桃花线。</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昌曲左右视同化科，入夫妻、命宫表示贵人介入，再看转禄何宫，可断桃花。</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科为风情，生年科入夫官、兄友、子田、父疾，较有桃花。生年科入命迁线为贵人。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夫妻宫为桃花宫，生年忌入夫妻为桃花。夫妻化禄入田宅，若配偶有桃花，通常保不住，要分手。忌入则跑不掉。</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命化禄入财帛，可能赚风月钱。</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迁——子——官；迁——子——田：</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子女禄入官，忌入迁移，表婚前曾与人同居；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禄入迁移，忌入田宅，主同居关系，且不愿生小孩；</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禄入迁移，忌入官禄，主在外桃花而导致离婚；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禄入夫妻，忌入疾厄，为不要名分的同居关系；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子女自化禄，忌入福，夫妻多争吵；</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禄入田，忌入夫妻，离异；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禄入夫妻，忌入疾厄，女命风尘或偏房，男命风花雪月；</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禄入命，忌入福，夫妻多吵架；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禄入疾，忌入命，男二妻，女二婚；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禄入财，忌入兄，夫妻多怨言；</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禄入兄，忌入官，女偏房，男娶再嫁女；</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禄入官，自化忌，夫妻多吵架，但不会离异；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子女自化禄，忌入兄，主因桃花而吵架；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忌入命，主二婚，或入赘。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夫妻忌入命或田，晚婚可偕老，早婚离异；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夫妻禄入命田，而忌入父（夫妻的田宅），有外遇，不会离婚，男女同论；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夫妻禄入命，忌入田，不和、吵架；</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夫妻忌入迁冲命，不容易结婚，纵有桃花也不容易结婚，且婚前有外遇，或做偏房；</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夫妻忌入福，禄入财，命硬，克死。禄忌同宫同论；</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夫妻禄入迁，早婚；</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夫妻忌入官，配偶命不好；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禄入福德，转忌入田宅，为小姨命，来自风尘。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桃花是情的产物，所以命化出之禄代表我的意志，同理交友为朋友的命宫，从交友化出之禄代表朋友的意志，桃花为我意识与他意识之交织</w:t>
      </w:r>
      <w:r>
        <w:rPr>
          <w:rFonts w:hint="eastAsia" w:ascii="微软雅黑" w:hAnsi="微软雅黑" w:eastAsia="微软雅黑" w:cs="微软雅黑"/>
          <w:sz w:val="24"/>
          <w:szCs w:val="24"/>
          <w:lang w:eastAsia="zh-CN"/>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故以命宫与交友宫之化曜双线交流以审其局始为合理。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例如：</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命禄入交友，为我对朋友多情；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入疾厄，为我介入朋友的福德；</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入财帛，为我介入交友的田宅（桃花宫）；</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入兄弟（交友的对宫），为我故示风范让对方产生好感；</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入福德（交友的子女——生殖器），为我对朋友那个地方想入非非；</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入田宅（交友的夫妻），为我好想与朋友成为夫妻；</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入官禄（交友的兄弟——床位），为我想钻入他的'杜鹃窝’。</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相对的：</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交友禄入命，他爱我才华洋溢，主动来找我；</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入兄弟，他想与我共枕眠；</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入夫妻，为'恨不相逢在当年’；</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入子女，表对方很贪婪，需求高；</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入财帛（夫妻的夫妻），视同入命；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入疾厄，为对方欣赏我的体态；</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入迁移，为对方深情款款；</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入田宅，为入我桃花宫；</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入福德，为介入我夫妻的事业宫。</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以上讲命与交友之化禄，禄是情，只是想，究不究竟还要看忌，禄为因，忌为果。</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b/>
          <w:bCs/>
          <w:sz w:val="24"/>
          <w:szCs w:val="24"/>
        </w:rPr>
        <w:t>论合婚、合伙、人我之对待</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三合派以男女双方命盘的命宫与夫妻宫的星情来论合婚。例如</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火星独坐夫妻宫者与命或夫妻有擎羊者，组织家庭视为'绝配’。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巨门为暗星，易遭遗弃，若巨门在子午线者，互组为夫妻能同病相遇，也为绝配。或天梁大人星喜照顾他人，与巨门坐命者组为家庭，堪称美眷。太阳光明之星与巨门也不错。</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紫微独坐夫妻宫者，不免孤独、严肃，需要懂得生活情趣的伴侣共同生活。与以太阳、天府、贪狼、天相、禄存坐命者配为夫妻为佳。若再会有左辅、右弼、文昌、文曲则更美满。这是因为紫微好统御，用情不专，太阳博爱，能满足其统治欲；另一方面太阳为动星，夜猫子，性需求高，故太阳坐命者与紫微在命或夫妻者合婚颇为适宜。禄存坐命者主孤，紫微为孤高之星，物以类聚，故也适宜合组家庭。左右圆巧，昌曲能言善道，与紫微喜奉承、好听漂亮话正好合拍。</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其余星情状况都应细推敲。</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司徒阳君用四化法断合婚、合伙、人我之对待更为简便些：</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从双方看，凡对方之生年干化吉曜入我三合方，表此人能使我格调高，能给我恩惠；生年干化吉曜入我父疾，表彼为我文书之贵人，对我人格的升华有帮助；生年干化吉曜入我兄友，为帮助我事业成功；入田宅、福德也视为佳构。</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倘若忌星入我命迁线、财福线，必为怨偶，万万使不得。忌入夫官线不忌。</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再者，对方命宫干所化之禄星，正好为我之命、疾、官之主星者，也表对方对我情深意浓，尤其禄入命宫者为最。这里对方之命宫，可以是原盘之命，也可以是限盘之命。</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总之，此法可用对方生年干或命宫干之化曜入我之十二宫以审其宜忌。同理可用以审察人我之间对待之得失。</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此外，用八字断合婚、合伙、人我之对待也有一定规律。一般说来，对方八字之偏旺正好是我之八字的喜用者，比较合适。而其八字偏旺正好是我之八字的忌神者，不适宜。</w:t>
      </w:r>
      <w:r>
        <w:rPr>
          <w:rFonts w:hint="eastAsia" w:ascii="微软雅黑" w:hAnsi="微软雅黑" w:eastAsia="微软雅黑" w:cs="微软雅黑"/>
          <w:sz w:val="24"/>
          <w:szCs w:val="24"/>
        </w:rPr>
        <w:br w:type="textWrapping"/>
      </w:r>
      <w:r>
        <w:rPr>
          <w:rFonts w:hint="eastAsia" w:ascii="微软雅黑" w:hAnsi="微软雅黑" w:eastAsia="微软雅黑" w:cs="微软雅黑"/>
          <w:sz w:val="24"/>
          <w:szCs w:val="24"/>
        </w:rPr>
        <w:t>再有，八字金水旺喜木火者，逢金水流年必'栽’；八字木火旺喜金水者，逢金水流年必旺。依此理则，可以从吃相上去认识其命型，其五行究为何属性者旺，而喜何五行以调候，然后断言其运途好坏。</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如八字金水旺者比较色情，讲情调。其饮食习惯重质不重量，细嚼慢咽，喜欢雅座、茶馆、酒吧等灯光暗淡的场所，言谈声音缓慢低吟。而木火旺者则爱光线好、热闹，其饮食习惯是狼吞虎咽，喜欢火锅、快餐、大块肉、大碗酒等。这些五行不同的人其喜忌与流年五行喜忌的对应状况，可判断其运气如何。</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51FEB"/>
    <w:multiLevelType w:val="singleLevel"/>
    <w:tmpl w:val="67B51FEB"/>
    <w:lvl w:ilvl="0" w:tentative="0">
      <w:start w:val="3"/>
      <w:numFmt w:val="decimal"/>
      <w:suff w:val="nothing"/>
      <w:lvlText w:val="%1、"/>
      <w:lvlJc w:val="left"/>
    </w:lvl>
  </w:abstractNum>
  <w:abstractNum w:abstractNumId="1">
    <w:nsid w:val="71D946F9"/>
    <w:multiLevelType w:val="singleLevel"/>
    <w:tmpl w:val="71D946F9"/>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36C6F"/>
    <w:rsid w:val="074254E5"/>
    <w:rsid w:val="1F9C64ED"/>
    <w:rsid w:val="20236C6F"/>
    <w:rsid w:val="713F048C"/>
    <w:rsid w:val="7B6560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2020-08-12T13:05:00Z</dcterms:created>
  <dc:creator>御心天尘</dc:creator>
  <cp:lastModifiedBy>御心天尘</cp:lastModifiedBy>
  <dcterms:modified xsi:type="dcterms:W3CDTF">2020-08-12T19:27:09Z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